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77777777" w:rsidR="00E13233" w:rsidRPr="00E812C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2A8BC1C" w14:textId="616F06A9"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ontrat de mobilité</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117E1F3E"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B27824">
        <w:rPr>
          <w:rFonts w:ascii="Calibri" w:hAnsi="Calibri" w:cs="Calibri"/>
          <w:color w:val="A6A6A6" w:themeColor="background1" w:themeShade="A6"/>
          <w:sz w:val="26"/>
          <w:szCs w:val="26"/>
          <w:lang w:val="en-US"/>
        </w:rPr>
        <w:t>TRAINEESHIP</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3842002E"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MOBILITE </w:t>
      </w:r>
      <w:bookmarkStart w:id="3" w:name="_Toc452729939"/>
      <w:bookmarkEnd w:id="2"/>
      <w:r w:rsidR="009A1FD1" w:rsidRPr="001B0E79">
        <w:rPr>
          <w:rFonts w:ascii="Calibri" w:hAnsi="Calibri" w:cs="Calibri"/>
          <w:color w:val="002060"/>
          <w:sz w:val="26"/>
          <w:szCs w:val="26"/>
          <w:lang w:val="en-GB"/>
        </w:rPr>
        <w:t xml:space="preserve">POUR MOBILITES </w:t>
      </w:r>
      <w:r w:rsidR="00B27824">
        <w:rPr>
          <w:rFonts w:ascii="Calibri" w:hAnsi="Calibri" w:cs="Calibri"/>
          <w:color w:val="002060"/>
          <w:sz w:val="26"/>
          <w:szCs w:val="26"/>
          <w:lang w:val="en-GB"/>
        </w:rPr>
        <w:t>DE STAGE</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r w:rsidRPr="00B34681">
        <w:rPr>
          <w:rFonts w:ascii="Calibri" w:hAnsi="Calibri" w:cs="Calibri"/>
          <w:color w:val="A6A6A6" w:themeColor="background1" w:themeShade="A6"/>
          <w:sz w:val="18"/>
          <w:szCs w:val="18"/>
          <w:highlight w:val="yellow"/>
        </w:rPr>
        <w:t>Please remove this text once the document is completed.</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Field : Higher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2FAE0441" w:rsidR="00FF7E28" w:rsidRPr="00291F04"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291F04">
        <w:rPr>
          <w:rFonts w:ascii="Calibri" w:hAnsi="Calibri" w:cs="Calibri"/>
          <w:color w:val="A6A6A6" w:themeColor="background1" w:themeShade="A6"/>
          <w:sz w:val="18"/>
          <w:szCs w:val="18"/>
        </w:rPr>
        <w:t>Academic year</w:t>
      </w:r>
      <w:r w:rsidR="00FF7E28" w:rsidRPr="00291F04">
        <w:rPr>
          <w:rFonts w:ascii="Calibri" w:hAnsi="Calibri" w:cs="Calibri"/>
          <w:color w:val="A6A6A6" w:themeColor="background1" w:themeShade="A6"/>
          <w:sz w:val="18"/>
          <w:szCs w:val="18"/>
        </w:rPr>
        <w:t> : 20…../20…..</w:t>
      </w:r>
    </w:p>
    <w:p w14:paraId="211102BB" w14:textId="6B7B1135"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Année académique : 20…../20……</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mobility :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4FAAF4BB"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sidR="00796CFA">
        <w:rPr>
          <w:rStyle w:val="Appelnotedebasdep"/>
          <w:rFonts w:ascii="Calibri" w:hAnsi="Calibri" w:cs="Calibri"/>
          <w:color w:val="002060"/>
          <w:sz w:val="18"/>
          <w:szCs w:val="18"/>
        </w:rPr>
        <w:footnoteReference w:id="1"/>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r w:rsidR="00686CB3" w:rsidRPr="00686CB3">
        <w:rPr>
          <w:rFonts w:ascii="Calibri" w:hAnsi="Calibri" w:cs="Calibri"/>
          <w:b/>
          <w:color w:val="002060"/>
          <w:sz w:val="18"/>
          <w:szCs w:val="18"/>
        </w:rPr>
        <w:t>Institut national des langues et civilisations orientales – Inalco</w:t>
      </w:r>
      <w:r w:rsidR="00686CB3">
        <w:rPr>
          <w:rFonts w:ascii="Calibri" w:hAnsi="Calibri" w:cs="Calibri"/>
          <w:color w:val="002060"/>
          <w:sz w:val="18"/>
          <w:szCs w:val="18"/>
        </w:rPr>
        <w:t xml:space="preserve"> </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153DB329" w:rsidR="00D33954" w:rsidRPr="00686CB3"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686CB3">
        <w:rPr>
          <w:rFonts w:ascii="Calibri" w:hAnsi="Calibri" w:cs="Calibri"/>
          <w:color w:val="A6A6A6" w:themeColor="background1" w:themeShade="A6"/>
          <w:sz w:val="18"/>
          <w:szCs w:val="18"/>
        </w:rPr>
        <w:t>Erasmus Code</w:t>
      </w:r>
      <w:r w:rsidR="006B618A" w:rsidRPr="00686CB3">
        <w:rPr>
          <w:rFonts w:ascii="Calibri" w:hAnsi="Calibri" w:cs="Calibri"/>
          <w:color w:val="A6A6A6" w:themeColor="background1" w:themeShade="A6"/>
          <w:sz w:val="18"/>
          <w:szCs w:val="18"/>
        </w:rPr>
        <w:t>/</w:t>
      </w:r>
      <w:r w:rsidRPr="00686CB3">
        <w:rPr>
          <w:rFonts w:ascii="Calibri" w:hAnsi="Calibri" w:cs="Calibri"/>
          <w:color w:val="002060"/>
          <w:sz w:val="18"/>
          <w:szCs w:val="18"/>
        </w:rPr>
        <w:t>C</w:t>
      </w:r>
      <w:r w:rsidR="00D33954" w:rsidRPr="00686CB3">
        <w:rPr>
          <w:rFonts w:ascii="Calibri" w:hAnsi="Calibri" w:cs="Calibri"/>
          <w:color w:val="002060"/>
          <w:sz w:val="18"/>
          <w:szCs w:val="18"/>
        </w:rPr>
        <w:t>ode Erasmus</w:t>
      </w:r>
      <w:r w:rsidR="003919D5" w:rsidRPr="00686CB3">
        <w:rPr>
          <w:rFonts w:ascii="Calibri" w:hAnsi="Calibri" w:cs="Calibri"/>
          <w:color w:val="002060"/>
          <w:sz w:val="18"/>
          <w:szCs w:val="18"/>
        </w:rPr>
        <w:t xml:space="preserve"> </w:t>
      </w:r>
      <w:r w:rsidR="00D33954" w:rsidRPr="00686CB3">
        <w:rPr>
          <w:rFonts w:ascii="Calibri" w:hAnsi="Calibri" w:cs="Calibri"/>
          <w:color w:val="002060"/>
          <w:sz w:val="18"/>
          <w:szCs w:val="18"/>
        </w:rPr>
        <w:t>:</w:t>
      </w:r>
      <w:r w:rsidR="00686CB3" w:rsidRPr="00686CB3">
        <w:rPr>
          <w:rFonts w:ascii="Calibri" w:hAnsi="Calibri" w:cs="Calibri"/>
          <w:color w:val="002060"/>
          <w:sz w:val="18"/>
          <w:szCs w:val="18"/>
        </w:rPr>
        <w:t xml:space="preserve"> </w:t>
      </w:r>
      <w:r w:rsidR="00686CB3" w:rsidRPr="00686CB3">
        <w:rPr>
          <w:rFonts w:ascii="Calibri" w:hAnsi="Calibri" w:cs="Calibri"/>
          <w:b/>
          <w:color w:val="002060"/>
          <w:sz w:val="18"/>
          <w:szCs w:val="18"/>
        </w:rPr>
        <w:t>F PARIS178</w:t>
      </w:r>
    </w:p>
    <w:p w14:paraId="0749B2F0" w14:textId="3B1EFD09" w:rsidR="00C85ABA" w:rsidRPr="00686CB3"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w:t>
      </w:r>
      <w:proofErr w:type="gramStart"/>
      <w:r w:rsidR="004A73AD" w:rsidRPr="001B0E79">
        <w:rPr>
          <w:rFonts w:ascii="Calibri" w:hAnsi="Calibri" w:cs="Calibri"/>
          <w:color w:val="A6A6A6" w:themeColor="background1" w:themeShade="A6"/>
          <w:sz w:val="18"/>
          <w:szCs w:val="18"/>
          <w:lang w:val="en-GB"/>
        </w:rPr>
        <w:t>) :</w:t>
      </w:r>
      <w:proofErr w:type="gramEnd"/>
    </w:p>
    <w:p w14:paraId="7ADFBBC7" w14:textId="5301FF5F" w:rsidR="00D33954" w:rsidRPr="00686CB3"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686CB3">
        <w:rPr>
          <w:rFonts w:ascii="Calibri" w:hAnsi="Calibri" w:cs="Calibri"/>
          <w:color w:val="002060"/>
          <w:sz w:val="18"/>
          <w:szCs w:val="18"/>
        </w:rPr>
        <w:t>Adresse (adresse légale complète) :</w:t>
      </w:r>
      <w:r w:rsidR="00686CB3" w:rsidRPr="00686CB3">
        <w:rPr>
          <w:rFonts w:ascii="Calibri" w:hAnsi="Calibri" w:cs="Calibri"/>
          <w:color w:val="002060"/>
          <w:sz w:val="18"/>
          <w:szCs w:val="18"/>
        </w:rPr>
        <w:t xml:space="preserve"> 65 rue des G</w:t>
      </w:r>
      <w:r w:rsidR="00686CB3">
        <w:rPr>
          <w:rFonts w:ascii="Calibri" w:hAnsi="Calibri" w:cs="Calibri"/>
          <w:color w:val="002060"/>
          <w:sz w:val="18"/>
          <w:szCs w:val="18"/>
        </w:rPr>
        <w:t>rands Moulins, 75013 Paris</w:t>
      </w:r>
    </w:p>
    <w:p w14:paraId="0B1A3065" w14:textId="3204E03C" w:rsidR="00D33954" w:rsidRPr="00686CB3"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rPr>
      </w:pPr>
    </w:p>
    <w:p w14:paraId="24894114" w14:textId="77777777" w:rsidR="00D33954" w:rsidRPr="00686CB3"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rPr>
      </w:pPr>
    </w:p>
    <w:p w14:paraId="4C204E9F" w14:textId="77777777" w:rsidR="00D33954" w:rsidRPr="00686CB3" w:rsidRDefault="00D33954" w:rsidP="00C85ABA">
      <w:pPr>
        <w:rPr>
          <w:rFonts w:ascii="Calibri" w:hAnsi="Calibri" w:cs="Calibri"/>
          <w:color w:val="002060"/>
          <w:sz w:val="22"/>
          <w:szCs w:val="22"/>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 xml:space="preserve">first and </w:t>
      </w:r>
      <w:proofErr w:type="gramStart"/>
      <w:r w:rsidR="00453439">
        <w:rPr>
          <w:rFonts w:ascii="Calibri" w:hAnsi="Calibri" w:cs="Calibri"/>
          <w:b/>
          <w:i/>
          <w:color w:val="A6A6A6" w:themeColor="background1" w:themeShade="A6"/>
          <w:sz w:val="22"/>
          <w:szCs w:val="22"/>
          <w:lang w:val="en-GB"/>
        </w:rPr>
        <w:t>last</w:t>
      </w:r>
      <w:proofErr w:type="gramEnd"/>
      <w:r w:rsidR="00453439">
        <w:rPr>
          <w:rFonts w:ascii="Calibri" w:hAnsi="Calibri" w:cs="Calibri"/>
          <w:b/>
          <w:i/>
          <w:color w:val="A6A6A6" w:themeColor="background1" w:themeShade="A6"/>
          <w:sz w:val="22"/>
          <w:szCs w:val="22"/>
          <w:lang w:val="en-GB"/>
        </w:rPr>
        <w:t xml:space="preserve">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name and forename</w:t>
      </w:r>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birth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 xml:space="preserve">ress (official address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AFF4BFB"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 xml:space="preserve">BIC/SWIFT :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Ci-après dénommé “le participant” d’autre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51E941BC"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mobility for </w:t>
      </w:r>
      <w:r w:rsidR="00C3629B">
        <w:rPr>
          <w:rFonts w:ascii="Calibri" w:hAnsi="Calibri" w:cs="Calibri"/>
          <w:color w:val="A6A6A6" w:themeColor="background1" w:themeShade="A6"/>
          <w:sz w:val="18"/>
          <w:szCs w:val="18"/>
        </w:rPr>
        <w:t>studies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B27824">
        <w:rPr>
          <w:rFonts w:ascii="Calibri" w:hAnsi="Calibri" w:cs="Calibri"/>
          <w:color w:val="002060"/>
          <w:sz w:val="18"/>
          <w:szCs w:val="18"/>
        </w:rPr>
        <w:t>de stage</w:t>
      </w:r>
      <w:r w:rsidR="00D33954" w:rsidRPr="00A53CFF">
        <w:rPr>
          <w:rFonts w:ascii="Calibri" w:hAnsi="Calibri" w:cs="Calibri"/>
          <w:color w:val="002060"/>
          <w:sz w:val="18"/>
          <w:szCs w:val="18"/>
        </w:rPr>
        <w:tab/>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r w:rsidR="00C85ABA" w:rsidRPr="00A53CFF">
        <w:rPr>
          <w:rFonts w:ascii="Calibri" w:hAnsi="Calibri" w:cs="Calibri"/>
          <w:sz w:val="18"/>
          <w:szCs w:val="18"/>
        </w:rPr>
        <w:t>Annex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Erasmus Student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receives </w:t>
      </w:r>
      <w:r w:rsidR="00AC374E" w:rsidRPr="001B0E79">
        <w:rPr>
          <w:rFonts w:ascii="Calibri" w:hAnsi="Calibri" w:cs="Calibri"/>
          <w:color w:val="A6A6A6" w:themeColor="background1" w:themeShade="A6"/>
          <w:sz w:val="18"/>
          <w:szCs w:val="18"/>
          <w:highlight w:val="yellow"/>
          <w:u w:val="single"/>
        </w:rPr>
        <w:t>(</w:t>
      </w:r>
      <w:r w:rsidR="000B309D">
        <w:rPr>
          <w:rFonts w:ascii="Calibri" w:hAnsi="Calibri" w:cs="Calibri"/>
          <w:color w:val="A6A6A6" w:themeColor="background1" w:themeShade="A6"/>
          <w:sz w:val="18"/>
          <w:szCs w:val="18"/>
          <w:highlight w:val="yellow"/>
          <w:u w:val="single"/>
        </w:rPr>
        <w:t>choose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7F42E5"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End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financial support from Erasmus+ EU funds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7F42E5"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zero-grant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7F42E5"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r w:rsidR="000B309D">
        <w:rPr>
          <w:rFonts w:ascii="Calibri" w:hAnsi="Calibri" w:cs="Calibri"/>
          <w:color w:val="A6A6A6" w:themeColor="background1" w:themeShade="A6"/>
          <w:sz w:val="18"/>
          <w:szCs w:val="18"/>
          <w:u w:val="single"/>
        </w:rPr>
        <w:t xml:space="preserve">partial </w:t>
      </w:r>
      <w:r w:rsidR="000D25BE" w:rsidRPr="001B0E79">
        <w:rPr>
          <w:rFonts w:ascii="Calibri" w:hAnsi="Calibri" w:cs="Calibri"/>
          <w:color w:val="A6A6A6" w:themeColor="background1" w:themeShade="A6"/>
          <w:sz w:val="18"/>
          <w:szCs w:val="18"/>
          <w:u w:val="single"/>
        </w:rPr>
        <w:t>financial support from Erasmus+ EU funds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Total amount</w:t>
      </w:r>
      <w:r w:rsidR="000D25BE" w:rsidRPr="001B0E79">
        <w:rPr>
          <w:rFonts w:ascii="Calibri" w:hAnsi="Calibri" w:cs="Calibri"/>
          <w:color w:val="A6A6A6" w:themeColor="background1" w:themeShade="A6"/>
          <w:sz w:val="18"/>
          <w:szCs w:val="18"/>
          <w:u w:val="single"/>
        </w:rPr>
        <w:t xml:space="preserve"> includes </w:t>
      </w:r>
      <w:r w:rsidR="0027487D" w:rsidRPr="001B0E79">
        <w:rPr>
          <w:rFonts w:ascii="Calibri" w:hAnsi="Calibri" w:cs="Calibri"/>
          <w:color w:val="A6A6A6" w:themeColor="background1" w:themeShade="A6"/>
          <w:sz w:val="18"/>
          <w:szCs w:val="18"/>
          <w:highlight w:val="yellow"/>
          <w:u w:val="single"/>
        </w:rPr>
        <w:t>(check the box-es)</w:t>
      </w:r>
      <w:r w:rsidR="000D25BE" w:rsidRPr="001B0E79">
        <w:rPr>
          <w:rFonts w:ascii="Calibri" w:hAnsi="Calibri" w:cs="Calibri"/>
          <w:color w:val="A6A6A6" w:themeColor="background1" w:themeShade="A6"/>
          <w:sz w:val="18"/>
          <w:szCs w:val="18"/>
          <w:u w:val="single"/>
        </w:rPr>
        <w:t>/</w:t>
      </w:r>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4"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4"/>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2"/>
      </w:r>
    </w:p>
    <w:p w14:paraId="3A1FA59E" w14:textId="255E4330"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r w:rsidR="003C08DC" w:rsidRPr="001F4A00">
        <w:rPr>
          <w:rFonts w:ascii="Calibri" w:hAnsi="Calibri" w:cs="Calibri"/>
          <w:color w:val="002060"/>
          <w:sz w:val="14"/>
          <w:szCs w:val="14"/>
        </w:rPr>
        <w:t xml:space="preserve"> </w:t>
      </w:r>
      <w:r w:rsidRPr="001F4A00">
        <w:rPr>
          <w:rFonts w:ascii="Calibri" w:hAnsi="Calibri" w:cs="Calibri"/>
          <w:color w:val="C0504D" w:themeColor="accent2"/>
          <w:sz w:val="14"/>
          <w:szCs w:val="14"/>
        </w:rPr>
        <w:t>250 EUR</w:t>
      </w:r>
      <w:r w:rsidR="001758FD" w:rsidRPr="001F4A00">
        <w:rPr>
          <w:rFonts w:ascii="Calibri" w:hAnsi="Calibri" w:cs="Calibri"/>
          <w:color w:val="C0504D" w:themeColor="accent2"/>
          <w:sz w:val="14"/>
          <w:szCs w:val="14"/>
        </w:rPr>
        <w:t>OS</w:t>
      </w:r>
      <w:bookmarkEnd w:id="5"/>
      <w:r w:rsidR="00503FB5" w:rsidRPr="001F4A00">
        <w:rPr>
          <w:rFonts w:ascii="Calibri" w:hAnsi="Calibri" w:cs="Calibri"/>
          <w:color w:val="C0504D" w:themeColor="accent2"/>
          <w:sz w:val="14"/>
          <w:szCs w:val="14"/>
        </w:rPr>
        <w:t>/MOIS</w:t>
      </w:r>
    </w:p>
    <w:p w14:paraId="79282A9D" w14:textId="77777777" w:rsidR="001F4A00" w:rsidRDefault="005511EA" w:rsidP="00FC6413">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r w:rsidRPr="00400594">
        <w:rPr>
          <w:rFonts w:ascii="Calibri" w:hAnsi="Calibri" w:cs="Calibri"/>
          <w:color w:val="002060"/>
          <w:sz w:val="16"/>
          <w:szCs w:val="16"/>
        </w:rPr>
        <w:t xml:space="preserve"> </w:t>
      </w:r>
    </w:p>
    <w:p w14:paraId="5F9D43ED" w14:textId="1980B18D" w:rsidR="006073B4"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100 EUR</w:t>
      </w:r>
      <w:r w:rsidR="001758FD" w:rsidRPr="001F4A00">
        <w:rPr>
          <w:rFonts w:ascii="Calibri" w:hAnsi="Calibri" w:cs="Calibri"/>
          <w:color w:val="C0504D" w:themeColor="accent2"/>
          <w:sz w:val="14"/>
          <w:szCs w:val="14"/>
        </w:rPr>
        <w:t>OS</w:t>
      </w:r>
      <w:r w:rsidR="006073B4" w:rsidRPr="001F4A00">
        <w:rPr>
          <w:rFonts w:ascii="Calibri" w:hAnsi="Calibri" w:cs="Calibri"/>
          <w:color w:val="C0504D" w:themeColor="accent2"/>
          <w:sz w:val="14"/>
          <w:szCs w:val="14"/>
        </w:rPr>
        <w:t xml:space="preserve"> pour une mobilité d’une durée de 5 à 14 jours</w:t>
      </w:r>
    </w:p>
    <w:p w14:paraId="6B215E76" w14:textId="2FDF5A11" w:rsidR="005511EA"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150 EUR</w:t>
      </w:r>
      <w:r w:rsidR="001758FD" w:rsidRPr="001F4A00">
        <w:rPr>
          <w:rFonts w:ascii="Calibri" w:hAnsi="Calibri" w:cs="Calibri"/>
          <w:color w:val="C0504D" w:themeColor="accent2"/>
          <w:sz w:val="14"/>
          <w:szCs w:val="14"/>
        </w:rPr>
        <w:t>OS</w:t>
      </w:r>
      <w:r w:rsidR="003C08DC" w:rsidRPr="001F4A00">
        <w:rPr>
          <w:rFonts w:ascii="Calibri" w:hAnsi="Calibri" w:cs="Calibri"/>
          <w:color w:val="C0504D" w:themeColor="accent2"/>
          <w:sz w:val="14"/>
          <w:szCs w:val="14"/>
        </w:rPr>
        <w:t xml:space="preserve"> </w:t>
      </w:r>
      <w:r w:rsidR="006073B4" w:rsidRPr="001F4A00">
        <w:rPr>
          <w:rFonts w:ascii="Calibri" w:hAnsi="Calibri" w:cs="Calibri"/>
          <w:color w:val="C0504D" w:themeColor="accent2"/>
          <w:sz w:val="14"/>
          <w:szCs w:val="14"/>
        </w:rPr>
        <w:t>pour une mobilité d’une durée supérieure (30 jours max)</w:t>
      </w:r>
    </w:p>
    <w:p w14:paraId="362C18CE" w14:textId="5DD98922" w:rsidR="00291F04" w:rsidRPr="00291F04" w:rsidRDefault="00291F04" w:rsidP="00291F04">
      <w:pPr>
        <w:tabs>
          <w:tab w:val="left" w:pos="1701"/>
        </w:tabs>
        <w:ind w:left="1701" w:hanging="1701"/>
        <w:rPr>
          <w:rFonts w:ascii="Calibri" w:hAnsi="Calibri" w:cs="Calibri"/>
          <w:color w:val="A6A6A6" w:themeColor="background1" w:themeShade="A6"/>
          <w:sz w:val="14"/>
          <w:szCs w:val="14"/>
          <w:lang w:val="en-GB"/>
        </w:rPr>
      </w:pPr>
      <w:r w:rsidRPr="00291F04">
        <w:rPr>
          <w:rFonts w:ascii="Segoe UI Symbol" w:hAnsi="Segoe UI Symbol" w:cs="Segoe UI Symbol"/>
          <w:color w:val="002060"/>
          <w:sz w:val="16"/>
          <w:szCs w:val="16"/>
          <w:lang w:val="en-GB"/>
        </w:rPr>
        <w:t>☐</w:t>
      </w:r>
      <w:r w:rsidRPr="00291F04">
        <w:rPr>
          <w:rFonts w:ascii="Calibri" w:hAnsi="Calibri" w:cs="Calibri"/>
          <w:color w:val="002060"/>
          <w:sz w:val="16"/>
          <w:szCs w:val="16"/>
          <w:lang w:val="en-GB"/>
        </w:rPr>
        <w:t xml:space="preserve"> </w:t>
      </w:r>
      <w:r w:rsidRPr="00291F04">
        <w:rPr>
          <w:rFonts w:ascii="Calibri" w:hAnsi="Calibri" w:cs="Calibri"/>
          <w:color w:val="A6A6A6" w:themeColor="background1" w:themeShade="A6"/>
          <w:sz w:val="16"/>
          <w:szCs w:val="16"/>
          <w:lang w:val="en-GB"/>
        </w:rPr>
        <w:t xml:space="preserve">Top-up for traineeships / </w:t>
      </w:r>
      <w:r w:rsidRPr="00291F04">
        <w:rPr>
          <w:rFonts w:ascii="Calibri" w:hAnsi="Calibri" w:cs="Calibri"/>
          <w:color w:val="002060"/>
          <w:sz w:val="14"/>
          <w:szCs w:val="14"/>
          <w:lang w:val="en-GB"/>
        </w:rPr>
        <w:t>Complément pour stage</w:t>
      </w:r>
      <w:r>
        <w:rPr>
          <w:rFonts w:ascii="Calibri" w:hAnsi="Calibri" w:cs="Calibri"/>
          <w:color w:val="002060"/>
          <w:sz w:val="14"/>
          <w:szCs w:val="14"/>
          <w:lang w:val="en-GB"/>
        </w:rPr>
        <w:t xml:space="preserve"> si applicable</w:t>
      </w:r>
      <w:r w:rsidRPr="00291F04">
        <w:rPr>
          <w:rFonts w:ascii="Calibri" w:hAnsi="Calibri" w:cs="Calibri"/>
          <w:color w:val="002060"/>
          <w:sz w:val="14"/>
          <w:szCs w:val="14"/>
          <w:lang w:val="en-GB"/>
        </w:rPr>
        <w:t xml:space="preserve"> </w:t>
      </w:r>
      <w:r>
        <w:rPr>
          <w:rFonts w:ascii="Calibri" w:hAnsi="Calibri" w:cs="Calibri"/>
          <w:color w:val="C0504D" w:themeColor="accent2"/>
          <w:sz w:val="14"/>
          <w:szCs w:val="14"/>
          <w:lang w:val="en-GB"/>
        </w:rPr>
        <w:t>15</w:t>
      </w:r>
      <w:r w:rsidRPr="00291F04">
        <w:rPr>
          <w:rFonts w:ascii="Calibri" w:hAnsi="Calibri" w:cs="Calibri"/>
          <w:color w:val="C0504D" w:themeColor="accent2"/>
          <w:sz w:val="14"/>
          <w:szCs w:val="14"/>
          <w:lang w:val="en-GB"/>
        </w:rPr>
        <w:t>0 EUROS</w:t>
      </w:r>
    </w:p>
    <w:p w14:paraId="60C5B387" w14:textId="50C52513"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 xml:space="preserve">Green travel top-up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r w:rsidRPr="00796CFA">
        <w:rPr>
          <w:rFonts w:ascii="Calibri" w:hAnsi="Calibri" w:cs="Calibri"/>
          <w:color w:val="002060"/>
          <w:sz w:val="14"/>
          <w:szCs w:val="14"/>
        </w:rPr>
        <w:t xml:space="preserve"> </w:t>
      </w:r>
      <w:r w:rsidRPr="00796CFA">
        <w:rPr>
          <w:rFonts w:ascii="Calibri" w:hAnsi="Calibri" w:cs="Calibri"/>
          <w:color w:val="C0504D" w:themeColor="accent2"/>
          <w:sz w:val="14"/>
          <w:szCs w:val="14"/>
        </w:rPr>
        <w:t>50 EUR</w:t>
      </w:r>
      <w:r w:rsidR="001758FD" w:rsidRPr="00796CFA">
        <w:rPr>
          <w:rFonts w:ascii="Calibri" w:hAnsi="Calibri" w:cs="Calibri"/>
          <w:color w:val="C0504D" w:themeColor="accent2"/>
          <w:sz w:val="14"/>
          <w:szCs w:val="14"/>
        </w:rPr>
        <w:t>OS</w:t>
      </w: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Travel support (standard travel or green travel</w:t>
      </w:r>
      <w:r w:rsidR="00613FF3" w:rsidRPr="00796CFA">
        <w:rPr>
          <w:rFonts w:ascii="Calibri" w:hAnsi="Calibri" w:cs="Calibri"/>
          <w:color w:val="A6A6A6" w:themeColor="background1" w:themeShade="A6"/>
          <w:sz w:val="16"/>
          <w:szCs w:val="16"/>
        </w:rPr>
        <w:t xml:space="preserve"> amount</w:t>
      </w:r>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 days (additional individual support days)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1BF2FDF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D574BB" w:rsidRPr="00D574BB">
        <w:rPr>
          <w:rFonts w:ascii="Calibri" w:hAnsi="Calibri" w:cs="Calibri"/>
          <w:color w:val="A6A6A6" w:themeColor="background1" w:themeShade="A6"/>
          <w:sz w:val="16"/>
          <w:szCs w:val="16"/>
        </w:rPr>
        <w:t>Exceptional</w:t>
      </w:r>
      <w:proofErr w:type="spellEnd"/>
      <w:r w:rsidR="00D574BB" w:rsidRPr="00D574BB">
        <w:rPr>
          <w:rFonts w:ascii="Calibri" w:hAnsi="Calibri" w:cs="Calibri"/>
          <w:color w:val="A6A6A6" w:themeColor="background1" w:themeShade="A6"/>
          <w:sz w:val="16"/>
          <w:szCs w:val="16"/>
        </w:rPr>
        <w:t xml:space="preserve"> </w:t>
      </w:r>
      <w:proofErr w:type="spellStart"/>
      <w:r w:rsidR="00D574BB" w:rsidRPr="00D574BB">
        <w:rPr>
          <w:rFonts w:ascii="Calibri" w:hAnsi="Calibri" w:cs="Calibri"/>
          <w:color w:val="A6A6A6" w:themeColor="background1" w:themeShade="A6"/>
          <w:sz w:val="16"/>
          <w:szCs w:val="16"/>
        </w:rPr>
        <w:t>cost</w:t>
      </w:r>
      <w:proofErr w:type="spellEnd"/>
      <w:r w:rsidR="00D574BB" w:rsidRPr="00D574BB">
        <w:rPr>
          <w:rFonts w:ascii="Calibri" w:hAnsi="Calibri" w:cs="Calibri"/>
          <w:color w:val="A6A6A6" w:themeColor="background1" w:themeShade="A6"/>
          <w:sz w:val="16"/>
          <w:szCs w:val="16"/>
        </w:rPr>
        <w:t xml:space="preserve"> for</w:t>
      </w:r>
      <w:r w:rsidR="00D574BB">
        <w:rPr>
          <w:rFonts w:ascii="Calibri" w:hAnsi="Calibri" w:cs="Calibri"/>
          <w:color w:val="002060"/>
          <w:sz w:val="16"/>
          <w:szCs w:val="16"/>
        </w:rPr>
        <w:t xml:space="preserve"> </w:t>
      </w:r>
      <w:proofErr w:type="spellStart"/>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w:t>
      </w:r>
      <w:proofErr w:type="spellEnd"/>
      <w:r w:rsidRPr="00400594">
        <w:rPr>
          <w:rFonts w:ascii="Calibri" w:hAnsi="Calibri" w:cs="Calibri"/>
          <w:color w:val="A6A6A6" w:themeColor="background1" w:themeShade="A6"/>
          <w:sz w:val="16"/>
          <w:szCs w:val="16"/>
        </w:rPr>
        <w:t xml:space="preserve"> travel (based on real costs)</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Inclusion support (based on real costs</w:t>
      </w:r>
      <w:r w:rsidRPr="00400594">
        <w:rPr>
          <w:rFonts w:ascii="Calibri" w:hAnsi="Calibri" w:cs="Calibri"/>
          <w:color w:val="A6A6A6" w:themeColor="background1" w:themeShade="A6"/>
          <w:sz w:val="16"/>
          <w:szCs w:val="16"/>
          <w:u w:val="single"/>
        </w:rPr>
        <w:t>)</w:t>
      </w:r>
      <w:r w:rsidR="00257B63" w:rsidRPr="00400594">
        <w:rPr>
          <w:rFonts w:ascii="Calibri" w:hAnsi="Calibri" w:cs="Calibri"/>
          <w:color w:val="A6A6A6" w:themeColor="background1" w:themeShade="A6"/>
          <w:sz w:val="16"/>
          <w:szCs w:val="16"/>
          <w:u w:val="single"/>
        </w:rPr>
        <w:t xml:space="preserve"> </w:t>
      </w:r>
      <w:r w:rsidR="00FC6413" w:rsidRPr="001F4A00">
        <w:rPr>
          <w:rFonts w:ascii="Calibri" w:hAnsi="Calibri" w:cs="Calibri"/>
          <w:color w:val="A6A6A6" w:themeColor="background1" w:themeShade="A6"/>
          <w:sz w:val="16"/>
          <w:szCs w:val="16"/>
          <w:u w:val="single"/>
        </w:rPr>
        <w:t>/</w:t>
      </w:r>
      <w:r w:rsidR="00257B63" w:rsidRPr="001F4A00">
        <w:rPr>
          <w:rFonts w:ascii="Calibri" w:hAnsi="Calibri" w:cs="Calibri"/>
          <w:color w:val="A6A6A6" w:themeColor="background1" w:themeShade="A6"/>
          <w:sz w:val="16"/>
          <w:szCs w:val="16"/>
          <w:u w:val="single"/>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(including via the Erasmus Without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Without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52E5C39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r w:rsidR="001F053D">
        <w:rPr>
          <w:rFonts w:ascii="Calibri" w:hAnsi="Calibri" w:cs="Calibri"/>
          <w:color w:val="A6A6A6" w:themeColor="background1" w:themeShade="A6"/>
          <w:sz w:val="18"/>
          <w:szCs w:val="18"/>
          <w:lang w:val="en-US"/>
        </w:rPr>
        <w:t>organisation</w:t>
      </w:r>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386B98">
        <w:rPr>
          <w:rFonts w:ascii="Calibri" w:hAnsi="Calibri" w:cs="Calibri"/>
          <w:color w:val="A6A6A6" w:themeColor="background1" w:themeShade="A6"/>
          <w:sz w:val="18"/>
          <w:szCs w:val="18"/>
          <w:lang w:val="en-US"/>
        </w:rPr>
        <w:t>traineeship</w:t>
      </w:r>
      <w:r w:rsidRPr="00451E23">
        <w:rPr>
          <w:rFonts w:ascii="Calibri" w:hAnsi="Calibri" w:cs="Calibri"/>
          <w:color w:val="A6A6A6" w:themeColor="background1" w:themeShade="A6"/>
          <w:sz w:val="18"/>
          <w:szCs w:val="18"/>
          <w:lang w:val="en-US"/>
        </w:rPr>
        <w:t xml:space="preserve"> under the Erasmus+ Programme.</w:t>
      </w:r>
    </w:p>
    <w:p w14:paraId="6A900336" w14:textId="7E1F397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E66F22">
        <w:rPr>
          <w:rFonts w:ascii="Calibri" w:hAnsi="Calibri" w:cs="Calibri"/>
          <w:color w:val="002060"/>
          <w:sz w:val="18"/>
          <w:szCs w:val="18"/>
        </w:rPr>
        <w:t>de stage</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78B23045"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386B98">
        <w:rPr>
          <w:rFonts w:ascii="Calibri" w:hAnsi="Calibri" w:cs="Calibri"/>
          <w:color w:val="A6A6A6" w:themeColor="background1" w:themeShade="A6"/>
          <w:sz w:val="18"/>
          <w:szCs w:val="18"/>
          <w:lang w:val="en-GB"/>
        </w:rPr>
        <w:t>traineeship</w:t>
      </w:r>
      <w:r w:rsidRPr="00451E23">
        <w:rPr>
          <w:rFonts w:ascii="Calibri" w:hAnsi="Calibri" w:cs="Calibri"/>
          <w:color w:val="A6A6A6" w:themeColor="background1" w:themeShade="A6"/>
          <w:sz w:val="18"/>
          <w:szCs w:val="18"/>
          <w:lang w:val="en-GB"/>
        </w:rPr>
        <w:t xml:space="preserve"> as described in Annex I.</w:t>
      </w:r>
    </w:p>
    <w:p w14:paraId="2712775E" w14:textId="025A7D85"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indiquée à l’article 3 et s’engage à réaliser le programme de mobilité </w:t>
      </w:r>
      <w:r w:rsidR="00E66F22">
        <w:rPr>
          <w:rFonts w:ascii="Calibri" w:hAnsi="Calibri" w:cs="Calibri"/>
          <w:color w:val="002060"/>
          <w:sz w:val="18"/>
          <w:szCs w:val="18"/>
        </w:rPr>
        <w:t>de stage</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r w:rsidRPr="00A53CFF">
        <w:rPr>
          <w:rFonts w:ascii="Calibri" w:hAnsi="Calibri" w:cs="Calibri"/>
          <w:i/>
          <w:color w:val="002060"/>
          <w:sz w:val="18"/>
          <w:szCs w:val="18"/>
        </w:rPr>
        <w:t>jj/mm/aaaa</w:t>
      </w:r>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r w:rsidRPr="00A53CFF">
        <w:rPr>
          <w:rFonts w:ascii="Calibri" w:hAnsi="Calibri" w:cs="Calibri"/>
          <w:i/>
          <w:color w:val="002060"/>
          <w:sz w:val="18"/>
          <w:szCs w:val="18"/>
        </w:rPr>
        <w:t>jj/mm/aaaa</w:t>
      </w:r>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 mois et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4AC546E0"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 xml:space="preserve">The </w:t>
      </w:r>
      <w:r w:rsidR="0023439A">
        <w:rPr>
          <w:rFonts w:ascii="Calibri" w:hAnsi="Calibri" w:cs="Calibri"/>
          <w:color w:val="A6A6A6" w:themeColor="background1" w:themeShade="A6"/>
          <w:sz w:val="18"/>
          <w:szCs w:val="18"/>
          <w:lang w:val="en-US"/>
        </w:rPr>
        <w:t>Traineeship certificate</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36CF3784"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w:t>
      </w:r>
      <w:r w:rsidR="00517996">
        <w:rPr>
          <w:rFonts w:ascii="Calibri" w:hAnsi="Calibri" w:cs="Calibri"/>
          <w:color w:val="002060"/>
          <w:sz w:val="18"/>
          <w:szCs w:val="18"/>
        </w:rPr>
        <w:t xml:space="preserve">’attestation de stage </w:t>
      </w:r>
      <w:r w:rsidRPr="00A53CFF">
        <w:rPr>
          <w:rFonts w:ascii="Calibri" w:hAnsi="Calibri" w:cs="Calibri"/>
          <w:color w:val="002060"/>
          <w:sz w:val="18"/>
          <w:szCs w:val="18"/>
        </w:rPr>
        <w:t>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The financial support is calculated following the funding rules indicated in the Erasmus+ Programme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Option 1 : the organisation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zero-grant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r w:rsidRPr="00794BFB">
        <w:rPr>
          <w:rFonts w:ascii="Calibri" w:hAnsi="Calibri" w:cs="Calibri"/>
          <w:color w:val="002060"/>
          <w:sz w:val="18"/>
          <w:szCs w:val="18"/>
        </w:rPr>
        <w:t>…….</w:t>
      </w:r>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2 :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he organisation shall provide the participant with the required support in the form of a payment of the following amount EUR […] and in the form of direct provision of: [travel/subsistence]. The organisation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et  prendra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ABA7887"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520281B4"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 (Ukraine):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[organisation to choose between 70% and 100%] of the amount specified in Article 3. In case the participant did not provide the supporting documents in time, according to the funding organisation's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454900EB"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(Ukraine)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5927463E"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r w:rsidR="006510CA">
        <w:rPr>
          <w:rFonts w:ascii="Calibri" w:hAnsi="Calibri" w:cs="Calibri"/>
          <w:color w:val="A6A6A6" w:themeColor="background1" w:themeShade="A6"/>
          <w:sz w:val="18"/>
          <w:szCs w:val="18"/>
          <w:lang w:val="en-US"/>
        </w:rPr>
        <w:t>organisation</w:t>
      </w:r>
      <w:r w:rsidRPr="00881E9C">
        <w:rPr>
          <w:rFonts w:ascii="Calibri" w:hAnsi="Calibri" w:cs="Calibri"/>
          <w:color w:val="A6A6A6" w:themeColor="background1" w:themeShade="A6"/>
          <w:sz w:val="18"/>
          <w:szCs w:val="18"/>
          <w:lang w:val="en-US"/>
        </w:rPr>
        <w:t xml:space="preserve"> shall have 45 calendar days </w:t>
      </w:r>
      <w:r w:rsidR="009B6D0E">
        <w:rPr>
          <w:rFonts w:ascii="Calibri" w:hAnsi="Calibri" w:cs="Calibri"/>
          <w:color w:val="A6A6A6" w:themeColor="background1" w:themeShade="A6"/>
          <w:sz w:val="18"/>
          <w:szCs w:val="18"/>
          <w:lang w:val="en-US"/>
        </w:rPr>
        <w:t xml:space="preserve">(20 days for incoming mobilities from Ukraine) </w:t>
      </w:r>
      <w:r w:rsidRPr="00881E9C">
        <w:rPr>
          <w:rFonts w:ascii="Calibri" w:hAnsi="Calibri" w:cs="Calibri"/>
          <w:color w:val="A6A6A6" w:themeColor="background1" w:themeShade="A6"/>
          <w:sz w:val="18"/>
          <w:szCs w:val="18"/>
          <w:lang w:val="en-US"/>
        </w:rPr>
        <w:t>to make the balance payment or to issue a recovery order in case a reimbursement is due.</w:t>
      </w:r>
    </w:p>
    <w:p w14:paraId="75B1B3E5" w14:textId="0947CA3C"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Pr="00A53CFF">
        <w:rPr>
          <w:rFonts w:ascii="Calibri" w:hAnsi="Calibri" w:cs="Calibri"/>
          <w:color w:val="002060"/>
          <w:sz w:val="18"/>
          <w:szCs w:val="18"/>
        </w:rPr>
        <w:t xml:space="preserve">sera considérée comme demande de paiement du solde par le participant. L’établissement disposera de 45 jours calendaires </w:t>
      </w:r>
      <w:r w:rsidR="009B6D0E">
        <w:rPr>
          <w:rFonts w:ascii="Calibri" w:hAnsi="Calibri" w:cs="Calibri"/>
          <w:color w:val="002060"/>
          <w:sz w:val="18"/>
          <w:szCs w:val="18"/>
        </w:rPr>
        <w:t>(</w:t>
      </w:r>
      <w:r w:rsidR="00EC3625">
        <w:rPr>
          <w:rFonts w:ascii="Calibri" w:hAnsi="Calibri" w:cs="Calibri"/>
          <w:color w:val="002060"/>
          <w:sz w:val="18"/>
          <w:szCs w:val="18"/>
        </w:rPr>
        <w:t>2</w:t>
      </w:r>
      <w:r w:rsidR="009B6D0E">
        <w:rPr>
          <w:rFonts w:ascii="Calibri" w:hAnsi="Calibri" w:cs="Calibri"/>
          <w:color w:val="002060"/>
          <w:sz w:val="18"/>
          <w:szCs w:val="18"/>
        </w:rPr>
        <w:t xml:space="preserve">0 jours pour les mobilités entrantes d’Ukraine) </w:t>
      </w:r>
      <w:r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5.3, a specific document shall be attached to this grant agreement defining the conditions of the insurance provision and including the consent of the receiving organisation.]</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1D827EAD"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Insurance coverage shall include at minimum a health insurance</w:t>
      </w:r>
      <w:r w:rsidR="006B7D76">
        <w:rPr>
          <w:rFonts w:ascii="Calibri" w:hAnsi="Calibri" w:cs="Calibri"/>
          <w:color w:val="A6A6A6" w:themeColor="background1" w:themeShade="A6"/>
          <w:sz w:val="18"/>
          <w:szCs w:val="18"/>
          <w:lang w:val="en-GB"/>
        </w:rPr>
        <w:t>,</w:t>
      </w:r>
      <w:r w:rsidR="00A81351" w:rsidRPr="00A81351">
        <w:rPr>
          <w:rFonts w:ascii="Calibri" w:hAnsi="Calibri" w:cs="Calibri"/>
          <w:color w:val="A6A6A6" w:themeColor="background1" w:themeShade="A6"/>
          <w:sz w:val="18"/>
          <w:szCs w:val="18"/>
          <w:lang w:val="en-GB"/>
        </w:rPr>
        <w:t xml:space="preserve"> [mandatory for traineeships] 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482BD8E6"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w:t>
      </w:r>
      <w:r w:rsidR="006B7D76">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5A2748F6"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mobilities for which the main language of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026F084"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 :</w:t>
      </w:r>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 xml:space="preserve">[For participants whose mobility lasts less than 14 days] </w:t>
      </w:r>
      <w:r>
        <w:rPr>
          <w:rFonts w:ascii="Calibri" w:hAnsi="Calibri" w:cs="Calibri"/>
          <w:color w:val="A6A6A6" w:themeColor="background1" w:themeShade="A6"/>
          <w:sz w:val="18"/>
          <w:szCs w:val="18"/>
          <w:lang w:val="en-GB"/>
        </w:rPr>
        <w:t>: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7C8FE475"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 :</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work to be specified] that the student already has or agrees to acquire by the start of the mobility period is:</w:t>
      </w:r>
    </w:p>
    <w:p w14:paraId="414AA856" w14:textId="08213236"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 xml:space="preserve">e niveau de compétence linguistique en [indiquer la langue </w:t>
      </w:r>
      <w:r w:rsidR="00D5212C">
        <w:rPr>
          <w:rFonts w:ascii="Calibri" w:hAnsi="Calibri" w:cs="Calibri"/>
          <w:color w:val="002060"/>
          <w:sz w:val="18"/>
          <w:szCs w:val="18"/>
        </w:rPr>
        <w:t xml:space="preserve">de </w:t>
      </w:r>
      <w:r w:rsidRPr="001B0E79">
        <w:rPr>
          <w:rFonts w:ascii="Calibri" w:hAnsi="Calibri" w:cs="Calibri"/>
          <w:color w:val="002060"/>
          <w:sz w:val="18"/>
          <w:szCs w:val="18"/>
        </w:rPr>
        <w: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r w:rsidR="00B822C7" w:rsidRPr="00B822C7">
        <w:rPr>
          <w:rFonts w:ascii="Calibri" w:hAnsi="Calibri" w:cs="Calibri"/>
          <w:color w:val="002060"/>
          <w:sz w:val="18"/>
          <w:szCs w:val="18"/>
          <w:lang w:val="en-GB"/>
        </w:rPr>
        <w:t xml:space="preserve">locuteur natif </w:t>
      </w:r>
      <w:sdt>
        <w:sdtPr>
          <w:rPr>
            <w:rFonts w:ascii="Calibri" w:hAnsi="Calibri" w:cs="Calibri"/>
            <w:color w:val="002060"/>
            <w:sz w:val="18"/>
            <w:szCs w:val="18"/>
            <w:lang w:val="en-GB"/>
          </w:rPr>
          <w:id w:val="202215380"/>
        </w:sdtPr>
        <w:sdtEnd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71A0706B"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participants from Ukraine]</w:t>
      </w:r>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33EFF62A"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 provenance d’Ukraine)</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The sending organisation shall provide the participants with the relevant privacy statement for the processing of their personal data before these are encoded in the electronic systems for managing the Erasmus+ mobilities.</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7F42E5" w:rsidP="00CC034C">
      <w:pPr>
        <w:ind w:left="567"/>
        <w:jc w:val="both"/>
        <w:rPr>
          <w:rFonts w:ascii="Calibri" w:hAnsi="Calibri" w:cs="Calibri"/>
          <w:color w:val="002060"/>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785FDC59" w:rsidR="00D33954" w:rsidRPr="00616CD7"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r w:rsidR="00616CD7">
        <w:rPr>
          <w:rFonts w:ascii="Calibri" w:hAnsi="Calibri" w:cs="Calibri"/>
          <w:i/>
          <w:color w:val="002060"/>
          <w:sz w:val="18"/>
          <w:szCs w:val="18"/>
        </w:rPr>
        <w:t> :</w:t>
      </w:r>
      <w:r w:rsidR="00616CD7">
        <w:rPr>
          <w:rFonts w:ascii="Calibri" w:hAnsi="Calibri" w:cs="Calibri"/>
          <w:color w:val="002060"/>
          <w:sz w:val="18"/>
          <w:szCs w:val="18"/>
        </w:rPr>
        <w:t xml:space="preserve"> Ms Constance ALEXANDRE – Erasmus+ Programme Manager</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6"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7" w:name="_Hlk82685661"/>
      <w:r>
        <w:rPr>
          <w:rFonts w:ascii="Verdana" w:eastAsia="Times New Roman" w:hAnsi="Verdana" w:cs="Arial"/>
          <w:b/>
          <w:bCs/>
          <w:color w:val="002060"/>
          <w:sz w:val="28"/>
          <w:szCs w:val="28"/>
          <w:lang w:val="en-GB"/>
        </w:rPr>
        <w:t>Annexe I</w:t>
      </w:r>
    </w:p>
    <w:p w14:paraId="1C6884F4" w14:textId="7313F8DC" w:rsidR="00792515" w:rsidRPr="00E66F22" w:rsidRDefault="00E66F22" w:rsidP="00747734">
      <w:pPr>
        <w:shd w:val="clear" w:color="auto" w:fill="FFFFFF" w:themeFill="background1"/>
        <w:spacing w:after="120"/>
        <w:ind w:right="28"/>
        <w:jc w:val="center"/>
        <w:rPr>
          <w:rFonts w:ascii="Verdana" w:eastAsia="Times New Roman" w:hAnsi="Verdana" w:cs="Arial"/>
          <w:b/>
          <w:color w:val="002060"/>
          <w:sz w:val="26"/>
          <w:szCs w:val="26"/>
          <w:lang w:val="en-GB"/>
        </w:rPr>
      </w:pPr>
      <w:r w:rsidRPr="00E66F22">
        <w:rPr>
          <w:rFonts w:ascii="Verdana" w:eastAsia="Times New Roman" w:hAnsi="Verdana" w:cs="Arial"/>
          <w:b/>
          <w:bCs/>
          <w:color w:val="002060"/>
          <w:sz w:val="26"/>
          <w:szCs w:val="26"/>
          <w:lang w:val="en-GB"/>
        </w:rPr>
        <w:t>LEARNING AGREEMENT – STUDENT MOBILITY FOR TRAINEESHIPS</w:t>
      </w:r>
    </w:p>
    <w:p w14:paraId="70C158C8" w14:textId="1A2B3F16" w:rsidR="00792515" w:rsidRPr="00E66F22" w:rsidRDefault="00E131A5" w:rsidP="00E66F22">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 xml:space="preserve">Contrat pédagogique </w:t>
      </w:r>
      <w:r w:rsidR="00E66F22">
        <w:rPr>
          <w:rFonts w:ascii="Verdana" w:eastAsia="Times New Roman" w:hAnsi="Verdana" w:cs="Arial"/>
          <w:color w:val="002060"/>
          <w:sz w:val="28"/>
          <w:szCs w:val="36"/>
        </w:rPr>
        <w:t>– Mobilité étudiante de stage</w:t>
      </w:r>
      <w:bookmarkEnd w:id="7"/>
    </w:p>
    <w:p w14:paraId="4477F02F" w14:textId="3C729EFE"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15D82ED9" w14:textId="2189EBC3" w:rsidR="002F0E83" w:rsidRDefault="002F0E83" w:rsidP="00E66F22">
      <w:pPr>
        <w:spacing w:after="120"/>
        <w:ind w:right="-567"/>
        <w:rPr>
          <w:rFonts w:ascii="Verdana" w:eastAsia="Times New Roman" w:hAnsi="Verdana" w:cs="Arial"/>
          <w:b/>
          <w:color w:val="002060"/>
          <w:sz w:val="28"/>
          <w:szCs w:val="36"/>
        </w:rPr>
      </w:pPr>
    </w:p>
    <w:tbl>
      <w:tblPr>
        <w:tblpPr w:leftFromText="141" w:rightFromText="141" w:vertAnchor="page" w:horzAnchor="margin" w:tblpXSpec="center" w:tblpY="3040"/>
        <w:tblW w:w="11023" w:type="dxa"/>
        <w:tblLayout w:type="fixed"/>
        <w:tblLook w:val="04A0" w:firstRow="1" w:lastRow="0" w:firstColumn="1" w:lastColumn="0" w:noHBand="0" w:noVBand="1"/>
      </w:tblPr>
      <w:tblGrid>
        <w:gridCol w:w="1242"/>
        <w:gridCol w:w="993"/>
        <w:gridCol w:w="1134"/>
        <w:gridCol w:w="1275"/>
        <w:gridCol w:w="1134"/>
        <w:gridCol w:w="1145"/>
        <w:gridCol w:w="2410"/>
        <w:gridCol w:w="1690"/>
      </w:tblGrid>
      <w:tr w:rsidR="002F0E83" w:rsidRPr="00686CB3" w14:paraId="0DBC9633" w14:textId="77777777" w:rsidTr="002F0E83">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509EB604"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Trainee</w:t>
            </w:r>
          </w:p>
          <w:p w14:paraId="73B994E3"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91B5B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Last name(s)</w:t>
            </w:r>
          </w:p>
          <w:p w14:paraId="3DF4DAA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75738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First name(s)</w:t>
            </w:r>
          </w:p>
          <w:p w14:paraId="35DE4F6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C99B76E"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Date of birth</w:t>
            </w:r>
          </w:p>
          <w:p w14:paraId="201EBE9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568299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Nationality</w:t>
            </w:r>
          </w:p>
          <w:p w14:paraId="6B4A5366" w14:textId="740E124D"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6E5656" w14:textId="77777777" w:rsidR="002F0E83" w:rsidRPr="0044116F" w:rsidRDefault="002F0E83" w:rsidP="002F0E83">
            <w:pPr>
              <w:jc w:val="center"/>
              <w:rPr>
                <w:rFonts w:ascii="Calibri" w:eastAsia="Times New Roman" w:hAnsi="Calibri" w:cs="Calibri"/>
                <w:b/>
                <w:bCs/>
                <w:color w:val="000000"/>
                <w:sz w:val="14"/>
                <w:szCs w:val="14"/>
                <w:lang w:val="en-GB" w:eastAsia="en-GB"/>
              </w:rPr>
            </w:pPr>
            <w:r>
              <w:rPr>
                <w:rFonts w:ascii="Calibri" w:eastAsia="Times New Roman" w:hAnsi="Calibri" w:cs="Calibri"/>
                <w:b/>
                <w:bCs/>
                <w:color w:val="A6A6A6" w:themeColor="background1" w:themeShade="A6"/>
                <w:sz w:val="14"/>
                <w:szCs w:val="14"/>
                <w:lang w:val="en-GB" w:eastAsia="en-GB"/>
              </w:rPr>
              <w:t>Gender</w:t>
            </w:r>
            <w:r w:rsidRPr="0044116F">
              <w:rPr>
                <w:rFonts w:ascii="Calibri" w:eastAsia="Times New Roman" w:hAnsi="Calibri" w:cs="Calibri"/>
                <w:b/>
                <w:bCs/>
                <w:color w:val="A6A6A6" w:themeColor="background1" w:themeShade="A6"/>
                <w:sz w:val="14"/>
                <w:szCs w:val="14"/>
                <w:lang w:val="en-GB" w:eastAsia="en-GB"/>
              </w:rPr>
              <w:t xml:space="preserve"> [Male/Female/Undefined]</w:t>
            </w:r>
          </w:p>
          <w:p w14:paraId="2CF2D27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4116F">
              <w:rPr>
                <w:rFonts w:ascii="Calibri" w:eastAsia="Times New Roman" w:hAnsi="Calibri" w:cs="Calibri"/>
                <w:b/>
                <w:bCs/>
                <w:color w:val="002060"/>
                <w:sz w:val="14"/>
                <w:szCs w:val="14"/>
                <w:lang w:val="en-GB" w:eastAsia="en-GB"/>
              </w:rPr>
              <w:t xml:space="preserve">Genre [M/F/Non </w:t>
            </w:r>
            <w:r>
              <w:rPr>
                <w:rFonts w:ascii="Calibri" w:eastAsia="Times New Roman" w:hAnsi="Calibri" w:cs="Calibri"/>
                <w:b/>
                <w:bCs/>
                <w:color w:val="002060"/>
                <w:sz w:val="14"/>
                <w:szCs w:val="14"/>
                <w:lang w:val="en-GB" w:eastAsia="en-GB"/>
              </w:rPr>
              <w:t>d</w:t>
            </w:r>
            <w:r w:rsidRPr="0044116F">
              <w:rPr>
                <w:rFonts w:ascii="Calibri" w:eastAsia="Times New Roman" w:hAnsi="Calibri" w:cs="Calibri"/>
                <w:b/>
                <w:bCs/>
                <w:color w:val="002060"/>
                <w:sz w:val="14"/>
                <w:szCs w:val="14"/>
                <w:lang w:val="en-GB" w:eastAsia="en-GB"/>
              </w:rPr>
              <w:t>éfini]</w:t>
            </w:r>
          </w:p>
        </w:tc>
        <w:tc>
          <w:tcPr>
            <w:tcW w:w="2410" w:type="dxa"/>
            <w:tcBorders>
              <w:top w:val="double" w:sz="6" w:space="0" w:color="auto"/>
              <w:left w:val="nil"/>
              <w:bottom w:val="single" w:sz="8" w:space="0" w:color="auto"/>
              <w:right w:val="single" w:sz="8" w:space="0" w:color="auto"/>
            </w:tcBorders>
            <w:shd w:val="clear" w:color="auto" w:fill="auto"/>
            <w:vAlign w:val="center"/>
          </w:tcPr>
          <w:p w14:paraId="7A812C64" w14:textId="77777777" w:rsidR="002F0E83"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Study cycle</w:t>
            </w:r>
          </w:p>
          <w:p w14:paraId="4891009F" w14:textId="5AE0F7B3"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Cycle d’études</w:t>
            </w:r>
          </w:p>
        </w:tc>
        <w:tc>
          <w:tcPr>
            <w:tcW w:w="1690" w:type="dxa"/>
            <w:tcBorders>
              <w:top w:val="double" w:sz="6" w:space="0" w:color="auto"/>
              <w:left w:val="nil"/>
              <w:bottom w:val="single" w:sz="8" w:space="0" w:color="auto"/>
              <w:right w:val="double" w:sz="6" w:space="0" w:color="auto"/>
            </w:tcBorders>
            <w:shd w:val="clear" w:color="auto" w:fill="auto"/>
            <w:noWrap/>
            <w:vAlign w:val="center"/>
          </w:tcPr>
          <w:p w14:paraId="7DD1BD2F"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Field of education</w:t>
            </w:r>
          </w:p>
          <w:p w14:paraId="7253A3B7" w14:textId="038B853E"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Domaine d’études</w:t>
            </w:r>
          </w:p>
        </w:tc>
      </w:tr>
      <w:tr w:rsidR="002F0E83" w:rsidRPr="00686CB3" w14:paraId="71A36276" w14:textId="77777777" w:rsidTr="002F0E83">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16DAD99A" w14:textId="77777777" w:rsidR="002F0E83" w:rsidRPr="00A53CFF" w:rsidRDefault="002F0E83" w:rsidP="002F0E83">
            <w:pPr>
              <w:ind w:left="-42"/>
              <w:jc w:val="cente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4DAAFD3" w14:textId="77777777" w:rsidR="002F0E83" w:rsidRPr="00A53CFF" w:rsidRDefault="002F0E83" w:rsidP="002F0E83">
            <w:pPr>
              <w:jc w:val="center"/>
              <w:rPr>
                <w:rFonts w:ascii="Calibri" w:eastAsia="Times New Roman" w:hAnsi="Calibri" w:cs="Calibri"/>
                <w:color w:val="000000"/>
                <w:sz w:val="16"/>
                <w:szCs w:val="16"/>
                <w:lang w:val="en-GB" w:eastAsia="en-GB"/>
              </w:rPr>
            </w:pPr>
          </w:p>
          <w:p w14:paraId="34982B6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C63B5A"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BDFCE3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F75B72"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37BC5E8"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2410" w:type="dxa"/>
            <w:tcBorders>
              <w:top w:val="single" w:sz="8" w:space="0" w:color="auto"/>
              <w:left w:val="nil"/>
              <w:bottom w:val="double" w:sz="6" w:space="0" w:color="auto"/>
              <w:right w:val="single" w:sz="8" w:space="0" w:color="auto"/>
            </w:tcBorders>
            <w:shd w:val="clear" w:color="auto" w:fill="auto"/>
            <w:vAlign w:val="center"/>
          </w:tcPr>
          <w:p w14:paraId="7E64368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hideMark/>
          </w:tcPr>
          <w:p w14:paraId="658D1D2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r w:rsidR="002F0E83" w:rsidRPr="00A53CFF" w14:paraId="0D6B4BE1" w14:textId="77777777" w:rsidTr="002F0E83">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4054327"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Sending Institution</w:t>
            </w:r>
          </w:p>
          <w:p w14:paraId="78EDF36D"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Etablissement d’envoi</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A088A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8A6F915"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8AE7DF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Faculty/ Department</w:t>
            </w:r>
          </w:p>
          <w:p w14:paraId="592400D7" w14:textId="77777777" w:rsidR="002F0E83" w:rsidRPr="00A53CFF" w:rsidRDefault="002F0E83" w:rsidP="002F0E83">
            <w:pPr>
              <w:jc w:val="center"/>
              <w:rPr>
                <w:rFonts w:ascii="Calibri" w:eastAsia="Times New Roman" w:hAnsi="Calibri" w:cs="Calibri"/>
                <w:b/>
                <w:bCs/>
                <w:color w:val="002060"/>
                <w:sz w:val="16"/>
                <w:szCs w:val="16"/>
                <w:lang w:val="en-GB" w:eastAsia="en-GB"/>
              </w:rPr>
            </w:pPr>
            <w:r w:rsidRPr="00A53CFF">
              <w:rPr>
                <w:rFonts w:ascii="Calibri" w:eastAsia="Times New Roman" w:hAnsi="Calibri" w:cs="Calibri"/>
                <w:b/>
                <w:bCs/>
                <w:color w:val="002060"/>
                <w:sz w:val="16"/>
                <w:szCs w:val="16"/>
                <w:lang w:val="en-GB" w:eastAsia="en-GB"/>
              </w:rPr>
              <w:t>Faculté/</w:t>
            </w:r>
          </w:p>
          <w:p w14:paraId="55411F4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E59EB91" w14:textId="1A834EA1" w:rsidR="002F0E83" w:rsidRPr="00574D34" w:rsidRDefault="002F0E83" w:rsidP="002F0E83">
            <w:pPr>
              <w:jc w:val="center"/>
              <w:rPr>
                <w:rFonts w:ascii="Calibri" w:eastAsia="Calibri" w:hAnsi="Calibri" w:cs="Calibri"/>
                <w:color w:val="A6A6A6" w:themeColor="background1" w:themeShade="A6"/>
                <w:sz w:val="20"/>
                <w:szCs w:val="22"/>
                <w:lang w:eastAsia="en-US"/>
              </w:rPr>
            </w:pPr>
            <w:r w:rsidRPr="00574D34">
              <w:rPr>
                <w:rFonts w:ascii="Calibri" w:eastAsia="Times New Roman" w:hAnsi="Calibri" w:cs="Calibri"/>
                <w:b/>
                <w:bCs/>
                <w:color w:val="A6A6A6" w:themeColor="background1" w:themeShade="A6"/>
                <w:sz w:val="16"/>
                <w:szCs w:val="16"/>
                <w:lang w:eastAsia="en-GB"/>
              </w:rPr>
              <w:t>Erasmus code</w:t>
            </w:r>
          </w:p>
          <w:p w14:paraId="1AAEEE6C" w14:textId="77777777" w:rsidR="002F0E83" w:rsidRPr="00574D34" w:rsidRDefault="002F0E83" w:rsidP="002F0E83">
            <w:pPr>
              <w:jc w:val="center"/>
              <w:rPr>
                <w:rFonts w:ascii="Calibri" w:eastAsia="Times New Roman" w:hAnsi="Calibri" w:cs="Calibri"/>
                <w:bCs/>
                <w:color w:val="A6A6A6" w:themeColor="background1" w:themeShade="A6"/>
                <w:sz w:val="16"/>
                <w:szCs w:val="16"/>
                <w:lang w:eastAsia="en-GB"/>
              </w:rPr>
            </w:pPr>
            <w:r w:rsidRPr="00574D34">
              <w:rPr>
                <w:rFonts w:ascii="Calibri" w:eastAsia="Times New Roman" w:hAnsi="Calibri" w:cs="Calibri"/>
                <w:bCs/>
                <w:color w:val="A6A6A6" w:themeColor="background1" w:themeShade="A6"/>
                <w:sz w:val="16"/>
                <w:szCs w:val="16"/>
                <w:lang w:eastAsia="en-GB"/>
              </w:rPr>
              <w:t>(if applicable)</w:t>
            </w:r>
          </w:p>
          <w:p w14:paraId="43FD696B" w14:textId="77777777" w:rsidR="002F0E83" w:rsidRPr="00A53CFF" w:rsidRDefault="002F0E83" w:rsidP="002F0E83">
            <w:pPr>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Code Erasmus</w:t>
            </w:r>
          </w:p>
          <w:p w14:paraId="6BC212F2"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Cs/>
                <w:color w:val="002060"/>
                <w:sz w:val="16"/>
                <w:szCs w:val="16"/>
                <w:lang w:eastAsia="en-GB"/>
              </w:rPr>
              <w:t xml:space="preserve">(si </w:t>
            </w:r>
            <w:r>
              <w:rPr>
                <w:rFonts w:ascii="Calibri" w:eastAsia="Times New Roman" w:hAnsi="Calibri" w:cs="Calibri"/>
                <w:bCs/>
                <w:color w:val="002060"/>
                <w:sz w:val="16"/>
                <w:szCs w:val="16"/>
                <w:lang w:eastAsia="en-GB"/>
              </w:rPr>
              <w:t>applicable</w:t>
            </w:r>
            <w:r w:rsidRPr="00A53CFF">
              <w:rPr>
                <w:rFonts w:ascii="Calibri" w:eastAsia="Times New Roman" w:hAnsi="Calibri" w:cs="Calibri"/>
                <w:bCs/>
                <w:color w:val="002060"/>
                <w:sz w:val="16"/>
                <w:szCs w:val="16"/>
                <w:lang w:eastAsia="en-GB"/>
              </w:rPr>
              <w: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0F5DCF6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w:t>
            </w:r>
          </w:p>
          <w:p w14:paraId="1CEA0460"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58B690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6ED505A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4100" w:type="dxa"/>
            <w:gridSpan w:val="2"/>
            <w:tcBorders>
              <w:top w:val="double" w:sz="6" w:space="0" w:color="auto"/>
              <w:left w:val="nil"/>
              <w:bottom w:val="single" w:sz="8" w:space="0" w:color="auto"/>
              <w:right w:val="double" w:sz="6" w:space="0" w:color="auto"/>
            </w:tcBorders>
            <w:shd w:val="clear" w:color="auto" w:fill="auto"/>
            <w:vAlign w:val="center"/>
          </w:tcPr>
          <w:p w14:paraId="7D45F47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Contact person name; email; phone</w:t>
            </w:r>
          </w:p>
          <w:p w14:paraId="7FC0402F" w14:textId="3A6C2552"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2060"/>
                <w:sz w:val="16"/>
                <w:szCs w:val="16"/>
                <w:lang w:eastAsia="en-GB"/>
              </w:rPr>
              <w:t>Nom de la personne de contact ; adresse mail ; téléphone</w:t>
            </w:r>
          </w:p>
        </w:tc>
      </w:tr>
      <w:tr w:rsidR="002F0E83" w:rsidRPr="00A53CFF" w14:paraId="38AEDF75" w14:textId="77777777" w:rsidTr="002F0E83">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684AB381" w14:textId="77777777" w:rsidR="002F0E83" w:rsidRPr="00A53CFF" w:rsidRDefault="002F0E83" w:rsidP="002F0E83">
            <w:pPr>
              <w:ind w:left="-42"/>
              <w:jc w:val="center"/>
              <w:rPr>
                <w:rFonts w:ascii="Calibri" w:eastAsia="Times New Roman" w:hAnsi="Calibri" w:cs="Calibri"/>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4D5419E" w14:textId="73DAE9E5" w:rsidR="002F0E83" w:rsidRPr="00A53CFF" w:rsidRDefault="00616CD7"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Inalco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4431780"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CE95FD2" w14:textId="6A51EB1A" w:rsidR="002F0E83" w:rsidRPr="00A53CFF" w:rsidRDefault="00616CD7"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F PARIS178</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00DB85C" w14:textId="542AB1D1" w:rsidR="002F0E83" w:rsidRPr="00A53CFF" w:rsidRDefault="00616CD7"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65 rue des Grands Moulins, Paris</w:t>
            </w: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79665651" w14:textId="7B0DC8AA" w:rsidR="002F0E83" w:rsidRPr="00A53CFF" w:rsidRDefault="00616CD7"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PARIS</w:t>
            </w:r>
          </w:p>
        </w:tc>
        <w:tc>
          <w:tcPr>
            <w:tcW w:w="4100" w:type="dxa"/>
            <w:gridSpan w:val="2"/>
            <w:tcBorders>
              <w:top w:val="single" w:sz="8" w:space="0" w:color="auto"/>
              <w:left w:val="nil"/>
              <w:bottom w:val="double" w:sz="6" w:space="0" w:color="auto"/>
              <w:right w:val="double" w:sz="6" w:space="0" w:color="auto"/>
            </w:tcBorders>
            <w:shd w:val="clear" w:color="auto" w:fill="auto"/>
            <w:noWrap/>
            <w:vAlign w:val="center"/>
            <w:hideMark/>
          </w:tcPr>
          <w:p w14:paraId="4F95FDEA" w14:textId="3DEBBBA0" w:rsidR="00616CD7" w:rsidRDefault="00616CD7"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 xml:space="preserve">Ms Constance ALEXANDRE – </w:t>
            </w:r>
            <w:hyperlink r:id="rId10" w:history="1">
              <w:r w:rsidRPr="00E32607">
                <w:rPr>
                  <w:rStyle w:val="Lienhypertexte"/>
                  <w:rFonts w:ascii="Calibri" w:eastAsia="Times New Roman" w:hAnsi="Calibri" w:cs="Calibri"/>
                  <w:sz w:val="16"/>
                  <w:szCs w:val="16"/>
                  <w:lang w:val="fr-BE" w:eastAsia="en-GB"/>
                </w:rPr>
                <w:t>erasmus@inalco.fr</w:t>
              </w:r>
            </w:hyperlink>
            <w:r>
              <w:rPr>
                <w:rFonts w:ascii="Calibri" w:eastAsia="Times New Roman" w:hAnsi="Calibri" w:cs="Calibri"/>
                <w:color w:val="000000"/>
                <w:sz w:val="16"/>
                <w:szCs w:val="16"/>
                <w:lang w:val="fr-BE" w:eastAsia="en-GB"/>
              </w:rPr>
              <w:t xml:space="preserve"> –</w:t>
            </w:r>
          </w:p>
          <w:p w14:paraId="660A6AC4" w14:textId="4D9B0830" w:rsidR="002F0E83" w:rsidRPr="00A53CFF" w:rsidRDefault="00616CD7"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 xml:space="preserve">+33 (0)1 81 70 11 77 </w:t>
            </w:r>
          </w:p>
        </w:tc>
      </w:tr>
      <w:tr w:rsidR="002F0E83" w:rsidRPr="00A53CFF" w14:paraId="55E4FCC9" w14:textId="77777777" w:rsidTr="002F0E83">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7BF67D1"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Receiving</w:t>
            </w:r>
            <w:r w:rsidRPr="00574D34">
              <w:rPr>
                <w:rFonts w:ascii="Calibri" w:eastAsia="Calibri" w:hAnsi="Calibri" w:cs="Calibri"/>
                <w:color w:val="A6A6A6" w:themeColor="background1" w:themeShade="A6"/>
                <w:sz w:val="22"/>
                <w:szCs w:val="22"/>
                <w:lang w:eastAsia="en-US"/>
              </w:rPr>
              <w:t xml:space="preserve"> </w:t>
            </w:r>
            <w:r w:rsidRPr="00574D34">
              <w:rPr>
                <w:rFonts w:ascii="Calibri" w:eastAsia="Times New Roman" w:hAnsi="Calibri" w:cs="Calibri"/>
                <w:b/>
                <w:bCs/>
                <w:color w:val="A6A6A6" w:themeColor="background1" w:themeShade="A6"/>
                <w:sz w:val="16"/>
                <w:szCs w:val="16"/>
                <w:lang w:eastAsia="en-GB"/>
              </w:rPr>
              <w:t>Organisation/</w:t>
            </w:r>
          </w:p>
          <w:p w14:paraId="74FE8E5F"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Enterprise</w:t>
            </w:r>
          </w:p>
          <w:p w14:paraId="64A8BD5C"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Organisme/</w:t>
            </w:r>
          </w:p>
          <w:p w14:paraId="38754D29"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Entreprise d’accueil</w:t>
            </w:r>
          </w:p>
          <w:p w14:paraId="071DF677" w14:textId="77777777" w:rsidR="002F0E83" w:rsidRPr="00A53CFF" w:rsidRDefault="002F0E83" w:rsidP="002F0E83">
            <w:pPr>
              <w:ind w:left="-42"/>
              <w:jc w:val="center"/>
              <w:rPr>
                <w:rFonts w:ascii="Calibri" w:eastAsia="Times New Roman" w:hAnsi="Calibri" w:cs="Calibri"/>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4DB2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AD8D35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B309E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Department</w:t>
            </w:r>
          </w:p>
          <w:p w14:paraId="0349E5E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4505ECA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 website</w:t>
            </w:r>
          </w:p>
          <w:p w14:paraId="0F5436F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CE1F2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7A8D676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C453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Size</w:t>
            </w:r>
          </w:p>
          <w:p w14:paraId="0FD0A01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Taille</w:t>
            </w:r>
          </w:p>
        </w:tc>
        <w:tc>
          <w:tcPr>
            <w:tcW w:w="2410" w:type="dxa"/>
            <w:tcBorders>
              <w:top w:val="double" w:sz="6" w:space="0" w:color="auto"/>
              <w:left w:val="nil"/>
              <w:bottom w:val="single" w:sz="8" w:space="0" w:color="auto"/>
              <w:right w:val="single" w:sz="8" w:space="0" w:color="auto"/>
            </w:tcBorders>
            <w:shd w:val="clear" w:color="auto" w:fill="auto"/>
            <w:vAlign w:val="center"/>
            <w:hideMark/>
          </w:tcPr>
          <w:p w14:paraId="519A756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Contact person</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name; position; e-mail; phone</w:t>
            </w:r>
          </w:p>
          <w:p w14:paraId="2D971BEE" w14:textId="7CF83595"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eastAsia="en-GB"/>
              </w:rPr>
              <w:t>Nom de la personne de contact</w:t>
            </w:r>
            <w:r>
              <w:rPr>
                <w:rFonts w:ascii="Calibri" w:eastAsia="Times New Roman" w:hAnsi="Calibri" w:cs="Calibri"/>
                <w:b/>
                <w:bCs/>
                <w:color w:val="002060"/>
                <w:sz w:val="16"/>
                <w:szCs w:val="16"/>
                <w:lang w:eastAsia="en-GB"/>
              </w:rPr>
              <w:t xml:space="preserve"> </w:t>
            </w:r>
            <w:r w:rsidRPr="00A53CFF">
              <w:rPr>
                <w:rFonts w:ascii="Calibri" w:eastAsia="Times New Roman" w:hAnsi="Calibri" w:cs="Calibri"/>
                <w:b/>
                <w:bCs/>
                <w:color w:val="002060"/>
                <w:sz w:val="16"/>
                <w:szCs w:val="16"/>
                <w:lang w:eastAsia="en-GB"/>
              </w:rPr>
              <w:t xml:space="preserve"> fonction ; adresse mail ; téléphone</w:t>
            </w:r>
          </w:p>
        </w:tc>
        <w:tc>
          <w:tcPr>
            <w:tcW w:w="1690" w:type="dxa"/>
            <w:tcBorders>
              <w:top w:val="double" w:sz="6" w:space="0" w:color="auto"/>
              <w:left w:val="nil"/>
              <w:bottom w:val="single" w:sz="8" w:space="0" w:color="auto"/>
              <w:right w:val="double" w:sz="6" w:space="0" w:color="auto"/>
            </w:tcBorders>
            <w:shd w:val="clear" w:color="auto" w:fill="auto"/>
            <w:vAlign w:val="center"/>
            <w:hideMark/>
          </w:tcPr>
          <w:p w14:paraId="19174AB0"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eastAsia="en-GB"/>
              </w:rPr>
              <w:t>Mentor name; position;</w:t>
            </w:r>
          </w:p>
          <w:p w14:paraId="2D98F18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e-mail</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 phone</w:t>
            </w:r>
          </w:p>
          <w:p w14:paraId="5F763BE7" w14:textId="1673BE38"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val="fr-BE" w:eastAsia="en-GB"/>
              </w:rPr>
              <w:t>Nom du tuteur</w:t>
            </w:r>
            <w:r w:rsidR="0070018D">
              <w:rPr>
                <w:rFonts w:ascii="Calibri" w:eastAsia="Times New Roman" w:hAnsi="Calibri" w:cs="Calibri"/>
                <w:b/>
                <w:bCs/>
                <w:color w:val="002060"/>
                <w:sz w:val="16"/>
                <w:szCs w:val="16"/>
                <w:lang w:val="fr-BE" w:eastAsia="en-GB"/>
              </w:rPr>
              <w:t xml:space="preserve"> </w:t>
            </w:r>
            <w:r w:rsidRPr="00A53CFF">
              <w:rPr>
                <w:rFonts w:ascii="Calibri" w:eastAsia="Times New Roman" w:hAnsi="Calibri" w:cs="Calibri"/>
                <w:b/>
                <w:bCs/>
                <w:color w:val="002060"/>
                <w:sz w:val="16"/>
                <w:szCs w:val="16"/>
                <w:lang w:val="fr-BE" w:eastAsia="en-GB"/>
              </w:rPr>
              <w:t>; fonction ; adresse mail ; téléphone</w:t>
            </w:r>
          </w:p>
        </w:tc>
      </w:tr>
      <w:tr w:rsidR="002F0E83" w:rsidRPr="00A53CFF" w14:paraId="632257D8" w14:textId="77777777" w:rsidTr="002F0E83">
        <w:trPr>
          <w:trHeight w:val="178"/>
        </w:trPr>
        <w:tc>
          <w:tcPr>
            <w:tcW w:w="1242" w:type="dxa"/>
            <w:vMerge/>
            <w:tcBorders>
              <w:left w:val="double" w:sz="6" w:space="0" w:color="auto"/>
              <w:bottom w:val="double" w:sz="6" w:space="0" w:color="auto"/>
              <w:right w:val="double" w:sz="6" w:space="0" w:color="auto"/>
            </w:tcBorders>
            <w:shd w:val="clear" w:color="auto" w:fill="auto"/>
            <w:vAlign w:val="center"/>
            <w:hideMark/>
          </w:tcPr>
          <w:p w14:paraId="4CC28C20" w14:textId="77777777" w:rsidR="002F0E83" w:rsidRPr="00A53CFF" w:rsidRDefault="002F0E83" w:rsidP="002F0E83">
            <w:pPr>
              <w:jc w:val="cente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5E86910C"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B77690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F04179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B08E52D"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14:paraId="5F4CBE78" w14:textId="77777777" w:rsidR="002F0E83" w:rsidRPr="00A53CFF" w:rsidRDefault="007F42E5" w:rsidP="002F0E83">
            <w:pPr>
              <w:ind w:left="-108"/>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565077520"/>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&lt; 250 employees </w:t>
            </w:r>
          </w:p>
          <w:p w14:paraId="1E33FA9B" w14:textId="77777777" w:rsidR="002F0E83" w:rsidRPr="00A53CFF" w:rsidRDefault="002F0E83" w:rsidP="002F0E83">
            <w:pPr>
              <w:ind w:left="-108"/>
              <w:jc w:val="center"/>
              <w:rPr>
                <w:rFonts w:ascii="Calibri" w:eastAsia="Times New Roman" w:hAnsi="Calibri" w:cs="Calibri"/>
                <w:iCs/>
                <w:color w:val="002060"/>
                <w:sz w:val="12"/>
                <w:szCs w:val="16"/>
                <w:lang w:val="en-GB" w:eastAsia="en-GB"/>
              </w:rPr>
            </w:pPr>
            <w:r w:rsidRPr="00A53CFF">
              <w:rPr>
                <w:rFonts w:ascii="Calibri" w:eastAsia="Times New Roman" w:hAnsi="Calibri" w:cs="Calibri"/>
                <w:iCs/>
                <w:color w:val="002060"/>
                <w:sz w:val="12"/>
                <w:szCs w:val="16"/>
                <w:lang w:val="en-GB" w:eastAsia="en-GB"/>
              </w:rPr>
              <w:t>&lt; 250 employés</w:t>
            </w:r>
          </w:p>
          <w:p w14:paraId="4B21CD32" w14:textId="77777777" w:rsidR="002F0E83" w:rsidRPr="00574D34" w:rsidRDefault="007F42E5" w:rsidP="002F0E83">
            <w:pPr>
              <w:ind w:left="-108"/>
              <w:jc w:val="center"/>
              <w:rPr>
                <w:rFonts w:ascii="Calibri" w:eastAsia="Times New Roman" w:hAnsi="Calibri" w:cs="Calibri"/>
                <w:iCs/>
                <w:color w:val="A6A6A6" w:themeColor="background1" w:themeShade="A6"/>
                <w:sz w:val="12"/>
                <w:szCs w:val="16"/>
                <w:lang w:val="en-GB" w:eastAsia="en-GB"/>
              </w:rPr>
            </w:pPr>
            <w:sdt>
              <w:sdtPr>
                <w:rPr>
                  <w:rFonts w:ascii="Calibri" w:eastAsia="Times New Roman" w:hAnsi="Calibri" w:cs="Calibri"/>
                  <w:iCs/>
                  <w:color w:val="000000"/>
                  <w:sz w:val="12"/>
                  <w:szCs w:val="16"/>
                  <w:lang w:val="en-GB" w:eastAsia="en-GB"/>
                </w:rPr>
                <w:id w:val="-802769441"/>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&gt; 250 employees </w:t>
            </w:r>
          </w:p>
          <w:p w14:paraId="6AC9DC8A"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iCs/>
                <w:color w:val="002060"/>
                <w:sz w:val="12"/>
                <w:szCs w:val="16"/>
                <w:lang w:val="en-GB" w:eastAsia="en-GB"/>
              </w:rPr>
              <w:t>&gt;250 employés</w:t>
            </w:r>
          </w:p>
        </w:tc>
        <w:tc>
          <w:tcPr>
            <w:tcW w:w="2410" w:type="dxa"/>
            <w:tcBorders>
              <w:top w:val="single" w:sz="8" w:space="0" w:color="auto"/>
              <w:left w:val="nil"/>
              <w:bottom w:val="double" w:sz="6" w:space="0" w:color="auto"/>
              <w:right w:val="single" w:sz="8" w:space="0" w:color="auto"/>
            </w:tcBorders>
            <w:shd w:val="clear" w:color="auto" w:fill="auto"/>
            <w:noWrap/>
            <w:vAlign w:val="center"/>
          </w:tcPr>
          <w:p w14:paraId="5D1E911E"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tcPr>
          <w:p w14:paraId="78B216D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bl>
    <w:p w14:paraId="432662C5" w14:textId="32A7EB9F" w:rsidR="002F0E83" w:rsidRDefault="002F0E83" w:rsidP="00E66F22">
      <w:pPr>
        <w:spacing w:after="120"/>
        <w:ind w:right="-567"/>
        <w:rPr>
          <w:rFonts w:ascii="Verdana" w:eastAsia="Times New Roman" w:hAnsi="Verdana" w:cs="Arial"/>
          <w:b/>
          <w:color w:val="002060"/>
          <w:sz w:val="28"/>
          <w:szCs w:val="36"/>
        </w:rPr>
      </w:pPr>
    </w:p>
    <w:p w14:paraId="6F06F43F" w14:textId="78D50BA5" w:rsidR="002F0E83" w:rsidRDefault="002F0E83" w:rsidP="00E66F22">
      <w:pPr>
        <w:spacing w:after="120"/>
        <w:ind w:right="-567"/>
        <w:rPr>
          <w:rFonts w:ascii="Verdana" w:eastAsia="Times New Roman" w:hAnsi="Verdana" w:cs="Arial"/>
          <w:b/>
          <w:color w:val="002060"/>
          <w:sz w:val="28"/>
          <w:szCs w:val="36"/>
        </w:rPr>
      </w:pPr>
    </w:p>
    <w:p w14:paraId="202CB566" w14:textId="6E37D8A7" w:rsidR="002F0E83" w:rsidRDefault="002F0E83" w:rsidP="00E66F22">
      <w:pPr>
        <w:spacing w:after="120"/>
        <w:ind w:right="-567"/>
        <w:rPr>
          <w:rFonts w:ascii="Verdana" w:eastAsia="Times New Roman" w:hAnsi="Verdana" w:cs="Arial"/>
          <w:b/>
          <w:color w:val="002060"/>
          <w:sz w:val="28"/>
          <w:szCs w:val="36"/>
        </w:rPr>
      </w:pPr>
    </w:p>
    <w:p w14:paraId="6F7F6D42" w14:textId="068F8114" w:rsidR="002F0E83" w:rsidRDefault="002F0E83" w:rsidP="00E66F22">
      <w:pPr>
        <w:spacing w:after="120"/>
        <w:ind w:right="-567"/>
        <w:rPr>
          <w:rFonts w:ascii="Verdana" w:eastAsia="Times New Roman" w:hAnsi="Verdana" w:cs="Arial"/>
          <w:b/>
          <w:color w:val="002060"/>
          <w:sz w:val="28"/>
          <w:szCs w:val="36"/>
        </w:rPr>
      </w:pPr>
    </w:p>
    <w:p w14:paraId="4A5798BC" w14:textId="1D8B2E2E" w:rsidR="002F0E83" w:rsidRDefault="002F0E83" w:rsidP="00E66F22">
      <w:pPr>
        <w:spacing w:after="120"/>
        <w:ind w:right="-567"/>
        <w:rPr>
          <w:rFonts w:ascii="Verdana" w:eastAsia="Times New Roman" w:hAnsi="Verdana" w:cs="Arial"/>
          <w:b/>
          <w:color w:val="002060"/>
          <w:sz w:val="28"/>
          <w:szCs w:val="36"/>
        </w:rPr>
      </w:pPr>
    </w:p>
    <w:p w14:paraId="7F7751EE" w14:textId="1F8F12A5" w:rsidR="002F0E83" w:rsidRDefault="002F0E83" w:rsidP="00E66F22">
      <w:pPr>
        <w:spacing w:after="120"/>
        <w:ind w:right="-567"/>
        <w:rPr>
          <w:rFonts w:ascii="Verdana" w:eastAsia="Times New Roman" w:hAnsi="Verdana" w:cs="Arial"/>
          <w:b/>
          <w:color w:val="002060"/>
          <w:sz w:val="28"/>
          <w:szCs w:val="36"/>
        </w:rPr>
      </w:pPr>
    </w:p>
    <w:p w14:paraId="4ECB0F18" w14:textId="5F0EECAD" w:rsidR="002F0E83" w:rsidRDefault="002F0E83" w:rsidP="00E66F22">
      <w:pPr>
        <w:spacing w:after="120"/>
        <w:ind w:right="-567"/>
        <w:rPr>
          <w:rFonts w:ascii="Verdana" w:eastAsia="Times New Roman" w:hAnsi="Verdana" w:cs="Arial"/>
          <w:b/>
          <w:color w:val="002060"/>
          <w:sz w:val="28"/>
          <w:szCs w:val="36"/>
        </w:rPr>
      </w:pPr>
    </w:p>
    <w:p w14:paraId="5A9A8455" w14:textId="74D3A8C3" w:rsidR="002F0E83" w:rsidRDefault="002F0E83" w:rsidP="00E66F22">
      <w:pPr>
        <w:spacing w:after="120"/>
        <w:ind w:right="-567"/>
        <w:rPr>
          <w:rFonts w:ascii="Verdana" w:eastAsia="Times New Roman" w:hAnsi="Verdana" w:cs="Arial"/>
          <w:b/>
          <w:color w:val="002060"/>
          <w:sz w:val="28"/>
          <w:szCs w:val="36"/>
        </w:rPr>
      </w:pPr>
    </w:p>
    <w:p w14:paraId="76FE32A7" w14:textId="10EA2D94" w:rsidR="002F0E83" w:rsidRDefault="002F0E83" w:rsidP="00E66F22">
      <w:pPr>
        <w:spacing w:after="120"/>
        <w:ind w:right="-567"/>
        <w:rPr>
          <w:rFonts w:ascii="Verdana" w:eastAsia="Times New Roman" w:hAnsi="Verdana" w:cs="Arial"/>
          <w:b/>
          <w:color w:val="002060"/>
          <w:sz w:val="28"/>
          <w:szCs w:val="36"/>
        </w:rPr>
      </w:pPr>
    </w:p>
    <w:p w14:paraId="02E33274" w14:textId="61133BA5" w:rsidR="002F0E83" w:rsidRDefault="002F0E83" w:rsidP="00E66F22">
      <w:pPr>
        <w:spacing w:after="120"/>
        <w:ind w:right="-567"/>
        <w:rPr>
          <w:rFonts w:ascii="Verdana" w:eastAsia="Times New Roman" w:hAnsi="Verdana" w:cs="Arial"/>
          <w:b/>
          <w:color w:val="002060"/>
          <w:sz w:val="28"/>
          <w:szCs w:val="36"/>
        </w:rPr>
      </w:pPr>
    </w:p>
    <w:p w14:paraId="39E408ED" w14:textId="7C3750B9" w:rsidR="002F0E83" w:rsidRDefault="002F0E83" w:rsidP="00E66F22">
      <w:pPr>
        <w:spacing w:after="120"/>
        <w:ind w:right="-567"/>
        <w:rPr>
          <w:rFonts w:ascii="Verdana" w:eastAsia="Times New Roman" w:hAnsi="Verdana" w:cs="Arial"/>
          <w:b/>
          <w:color w:val="002060"/>
          <w:sz w:val="28"/>
          <w:szCs w:val="36"/>
        </w:rPr>
      </w:pPr>
    </w:p>
    <w:p w14:paraId="7120C73C" w14:textId="118836B8" w:rsidR="002F0E83" w:rsidRDefault="002F0E83" w:rsidP="00E66F22">
      <w:pPr>
        <w:spacing w:after="120"/>
        <w:ind w:right="-567"/>
        <w:rPr>
          <w:rFonts w:ascii="Verdana" w:eastAsia="Times New Roman" w:hAnsi="Verdana" w:cs="Arial"/>
          <w:b/>
          <w:color w:val="002060"/>
          <w:sz w:val="28"/>
          <w:szCs w:val="36"/>
        </w:rPr>
      </w:pPr>
    </w:p>
    <w:p w14:paraId="31A7F64E" w14:textId="13A0D06D" w:rsidR="002F0E83" w:rsidRDefault="002F0E83"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AA5C4F">
      <w:pPr>
        <w:shd w:val="clear" w:color="auto" w:fill="FFFFFF" w:themeFill="background1"/>
        <w:spacing w:after="120"/>
        <w:ind w:right="-567"/>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7777777"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Organisation/Enterprise</w:t>
            </w:r>
          </w:p>
          <w:p w14:paraId="299FD690"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l’organisme/l’entreprise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777777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Pr="00495037">
              <w:rPr>
                <w:rFonts w:ascii="Calibri" w:eastAsia="Times New Roman" w:hAnsi="Calibri" w:cs="Calibri"/>
                <w:b/>
                <w:color w:val="A6A6A6" w:themeColor="background1" w:themeShade="A6"/>
                <w:sz w:val="16"/>
                <w:szCs w:val="16"/>
                <w:lang w:val="en-GB" w:eastAsia="en-US"/>
              </w:rPr>
              <w:t xml:space="preserve">mobility: from [month/year] </w:t>
            </w:r>
            <w:r w:rsidRPr="00495037">
              <w:rPr>
                <w:rFonts w:ascii="Calibri" w:eastAsia="Times New Roman" w:hAnsi="Calibri" w:cs="Calibri"/>
                <w:b/>
                <w:bCs/>
                <w:iCs/>
                <w:color w:val="A6A6A6" w:themeColor="background1" w:themeShade="A6"/>
                <w:sz w:val="16"/>
                <w:szCs w:val="16"/>
                <w:lang w:val="en-GB" w:eastAsia="en-GB"/>
              </w:rPr>
              <w:t>…………….</w:t>
            </w:r>
            <w:r w:rsidRPr="00495037">
              <w:rPr>
                <w:rFonts w:ascii="Calibri" w:eastAsia="Times New Roman" w:hAnsi="Calibri" w:cs="Calibri"/>
                <w:b/>
                <w:color w:val="A6A6A6" w:themeColor="background1" w:themeShade="A6"/>
                <w:sz w:val="16"/>
                <w:szCs w:val="16"/>
                <w:lang w:val="en-GB" w:eastAsia="en-US"/>
              </w:rPr>
              <w:t xml:space="preserve"> to [month/year] </w:t>
            </w:r>
            <w:r w:rsidRPr="00495037">
              <w:rPr>
                <w:rFonts w:ascii="Calibri" w:eastAsia="Times New Roman" w:hAnsi="Calibri" w:cs="Calibri"/>
                <w:b/>
                <w:bCs/>
                <w:iCs/>
                <w:color w:val="A6A6A6" w:themeColor="background1" w:themeShade="A6"/>
                <w:sz w:val="16"/>
                <w:szCs w:val="16"/>
                <w:lang w:val="en-GB" w:eastAsia="en-GB"/>
              </w:rPr>
              <w:t>…………….</w:t>
            </w:r>
          </w:p>
          <w:p w14:paraId="638B1053" w14:textId="77777777"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prévue : de [mois/année] …………….……..à [mois/année]…………………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77777777"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8604CA">
              <w:rPr>
                <w:rFonts w:ascii="Calibri" w:eastAsia="Times New Roman" w:hAnsi="Calibri" w:cs="Calibri"/>
                <w:b/>
                <w:color w:val="A6A6A6" w:themeColor="background1" w:themeShade="A6"/>
                <w:sz w:val="16"/>
                <w:szCs w:val="16"/>
                <w:lang w:val="en-GB" w:eastAsia="en-US"/>
              </w:rPr>
              <w:t>If applicable, planned period(s) of the virtual mobility: from [month/year] ……………. to [month/year]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période(s) de mobilité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686CB3"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4B9F598B" w14:textId="77777777" w:rsidR="002F0E83" w:rsidRDefault="002F0E83" w:rsidP="002F0E83">
            <w:pPr>
              <w:tabs>
                <w:tab w:val="left" w:pos="5812"/>
              </w:tabs>
              <w:jc w:val="both"/>
              <w:rPr>
                <w:rFonts w:ascii="Calibri" w:eastAsia="Calibri" w:hAnsi="Calibri" w:cs="Calibri"/>
                <w:b/>
                <w:color w:val="002060"/>
                <w:sz w:val="16"/>
                <w:szCs w:val="16"/>
                <w:lang w:val="en-US" w:eastAsia="en-US"/>
              </w:rPr>
            </w:pPr>
            <w:r w:rsidRPr="00495037">
              <w:rPr>
                <w:rFonts w:ascii="Calibri" w:eastAsia="Calibri" w:hAnsi="Calibri" w:cs="Calibri"/>
                <w:b/>
                <w:color w:val="A6A6A6" w:themeColor="background1" w:themeShade="A6"/>
                <w:sz w:val="16"/>
                <w:szCs w:val="16"/>
                <w:lang w:val="en-GB" w:eastAsia="en-US"/>
              </w:rPr>
              <w:t xml:space="preserve">Number of working hours per week / </w:t>
            </w: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 xml:space="preserve">ravaillées par semaine </w:t>
            </w:r>
          </w:p>
          <w:p w14:paraId="3B3B1804" w14:textId="77777777" w:rsidR="002F0E83" w:rsidRPr="00A53CFF" w:rsidRDefault="002F0E83" w:rsidP="002F0E83">
            <w:pPr>
              <w:tabs>
                <w:tab w:val="left" w:pos="5812"/>
              </w:tabs>
              <w:jc w:val="both"/>
              <w:rPr>
                <w:rFonts w:ascii="Calibri" w:eastAsia="Calibri" w:hAnsi="Calibri" w:cs="Calibri"/>
                <w:b/>
                <w:sz w:val="16"/>
                <w:szCs w:val="16"/>
                <w:lang w:val="en-GB" w:eastAsia="en-US"/>
              </w:rPr>
            </w:pPr>
          </w:p>
        </w:tc>
      </w:tr>
      <w:tr w:rsidR="002F0E83" w:rsidRPr="00686CB3"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77B4D338" w14:textId="476BB75A" w:rsidR="002F0E83" w:rsidRPr="00495037" w:rsidRDefault="002F0E83" w:rsidP="002F0E83">
            <w:pPr>
              <w:ind w:right="-993"/>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Pr="00495037">
              <w:rPr>
                <w:rFonts w:ascii="Calibri" w:eastAsia="Calibri" w:hAnsi="Calibri" w:cs="Calibri"/>
                <w:b/>
                <w:color w:val="A6A6A6" w:themeColor="background1" w:themeShade="A6"/>
                <w:sz w:val="16"/>
                <w:szCs w:val="16"/>
                <w:lang w:val="en-GB" w:eastAsia="en-US"/>
              </w:rPr>
              <w:t xml:space="preserve"> / </w:t>
            </w:r>
            <w:r w:rsidRPr="00495037">
              <w:rPr>
                <w:rFonts w:ascii="Calibri" w:eastAsia="Calibri" w:hAnsi="Calibri" w:cs="Calibri"/>
                <w:b/>
                <w:color w:val="002060"/>
                <w:sz w:val="16"/>
                <w:szCs w:val="16"/>
                <w:lang w:val="en-GB" w:eastAsia="en-US"/>
              </w:rPr>
              <w:t>Programme détaillé du stage</w:t>
            </w:r>
            <w:r w:rsidR="00AA5C4F">
              <w:rPr>
                <w:rFonts w:ascii="Calibri" w:eastAsia="Calibri" w:hAnsi="Calibri" w:cs="Calibri"/>
                <w:b/>
                <w:color w:val="002060"/>
                <w:sz w:val="16"/>
                <w:szCs w:val="16"/>
                <w:lang w:val="en-GB" w:eastAsia="en-US"/>
              </w:rPr>
              <w:t xml:space="preserve"> (incluant la partie virtuelle, si applicable)</w:t>
            </w:r>
            <w:r w:rsidRPr="00495037">
              <w:rPr>
                <w:rFonts w:ascii="Calibri" w:eastAsia="Calibri" w:hAnsi="Calibri" w:cs="Calibri"/>
                <w:b/>
                <w:color w:val="002060"/>
                <w:sz w:val="16"/>
                <w:szCs w:val="16"/>
                <w:lang w:val="en-GB" w:eastAsia="en-US"/>
              </w:rPr>
              <w:t xml:space="preserve"> :</w:t>
            </w:r>
          </w:p>
          <w:p w14:paraId="6F17F43E"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501D3C1"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77777777"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 xml:space="preserve">Traineeship in digital skills: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77777777"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 competence</w:t>
            </w:r>
            <w:r w:rsidRPr="00EF6ECE">
              <w:rPr>
                <w:rFonts w:asciiTheme="majorHAnsi" w:eastAsia="Times New Roman" w:hAnsiTheme="majorHAnsi" w:cstheme="majorHAns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35547DBA" w14:textId="77777777" w:rsidR="00E66F22" w:rsidRDefault="00E66F22" w:rsidP="00747734">
      <w:pPr>
        <w:spacing w:after="120"/>
        <w:ind w:right="-567"/>
        <w:jc w:val="center"/>
        <w:rPr>
          <w:rFonts w:ascii="Verdana" w:eastAsia="Times New Roman" w:hAnsi="Verdana" w:cs="Arial"/>
          <w:b/>
          <w:color w:val="002060"/>
          <w:sz w:val="28"/>
          <w:szCs w:val="36"/>
        </w:rPr>
      </w:pPr>
    </w:p>
    <w:p w14:paraId="4CAB2404" w14:textId="77777777" w:rsidR="00E66F22" w:rsidRPr="00E131A5" w:rsidRDefault="00E66F22" w:rsidP="00747734">
      <w:pPr>
        <w:spacing w:after="120"/>
        <w:ind w:right="-567"/>
        <w:jc w:val="center"/>
        <w:rPr>
          <w:rFonts w:ascii="Verdana" w:eastAsia="Times New Roman" w:hAnsi="Verdana" w:cs="Arial"/>
          <w:b/>
          <w:color w:val="002060"/>
          <w:sz w:val="28"/>
          <w:szCs w:val="36"/>
        </w:rPr>
      </w:pPr>
    </w:p>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2F0E83">
        <w:trPr>
          <w:trHeight w:val="104"/>
        </w:trPr>
        <w:tc>
          <w:tcPr>
            <w:tcW w:w="11058"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7BF3BED"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Tableau B – Etablissement d’envoi</w:t>
            </w:r>
          </w:p>
          <w:p w14:paraId="0E6ACD17" w14:textId="161A980A" w:rsidR="002F0E83" w:rsidRPr="00FA4F80" w:rsidRDefault="002F0E83" w:rsidP="002F0E83">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77777777" w:rsidR="002F0E83" w:rsidRPr="001B0E79" w:rsidRDefault="002F0E83" w:rsidP="002F0E83">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FBAA517"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65C4A9B"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5F97120E" w14:textId="77777777" w:rsidR="002F0E83" w:rsidRPr="00A53CFF" w:rsidRDefault="002F0E83" w:rsidP="002F0E83">
            <w:pPr>
              <w:spacing w:before="80" w:after="40"/>
              <w:ind w:left="199"/>
              <w:contextualSpacing/>
              <w:rPr>
                <w:rFonts w:ascii="Calibri" w:eastAsia="Times New Roman" w:hAnsi="Calibri" w:cs="Calibri"/>
                <w:b/>
                <w:bCs/>
                <w:sz w:val="16"/>
                <w:szCs w:val="16"/>
                <w:lang w:eastAsia="en-GB"/>
              </w:rPr>
            </w:pPr>
          </w:p>
          <w:p w14:paraId="419C9C8C" w14:textId="77777777" w:rsidR="002F0E83" w:rsidRPr="00A53CFF" w:rsidRDefault="002F0E83" w:rsidP="002F0E83">
            <w:pPr>
              <w:spacing w:before="80" w:after="40"/>
              <w:ind w:left="199"/>
              <w:contextualSpacing/>
              <w:rPr>
                <w:rFonts w:ascii="Calibri" w:eastAsia="Times New Roman" w:hAnsi="Calibri" w:cs="Calibri"/>
                <w:b/>
                <w:bCs/>
                <w:sz w:val="16"/>
                <w:szCs w:val="16"/>
                <w:lang w:eastAsia="en-GB"/>
              </w:rPr>
            </w:pPr>
          </w:p>
          <w:p w14:paraId="302E6B32" w14:textId="77777777" w:rsidR="002F0E83" w:rsidRPr="00A53CFF" w:rsidRDefault="002F0E83" w:rsidP="002F0E83">
            <w:pPr>
              <w:rPr>
                <w:rFonts w:ascii="Calibri" w:eastAsia="Times New Roman" w:hAnsi="Calibri" w:cs="Calibri"/>
                <w:bCs/>
                <w:iCs/>
                <w:color w:val="000000"/>
                <w:sz w:val="16"/>
                <w:szCs w:val="16"/>
                <w:lang w:eastAsia="en-GB"/>
              </w:rPr>
            </w:pPr>
          </w:p>
          <w:p w14:paraId="7FD329D0" w14:textId="77777777" w:rsidR="002F0E83" w:rsidRPr="00A53CFF" w:rsidRDefault="002F0E83" w:rsidP="002F0E83">
            <w:pPr>
              <w:rPr>
                <w:rFonts w:ascii="Calibri" w:eastAsia="Times New Roman" w:hAnsi="Calibri" w:cs="Calibri"/>
                <w:bCs/>
                <w:iCs/>
                <w:color w:val="000000"/>
                <w:sz w:val="16"/>
                <w:szCs w:val="16"/>
                <w:lang w:eastAsia="en-GB"/>
              </w:rPr>
            </w:pPr>
          </w:p>
          <w:p w14:paraId="62F809CB" w14:textId="77777777" w:rsidR="002F0E83" w:rsidRPr="00A53CFF" w:rsidRDefault="002F0E83" w:rsidP="002F0E83">
            <w:pPr>
              <w:rPr>
                <w:rFonts w:ascii="Calibri" w:eastAsia="Times New Roman" w:hAnsi="Calibri" w:cs="Calibri"/>
                <w:bCs/>
                <w:iCs/>
                <w:color w:val="000000"/>
                <w:sz w:val="16"/>
                <w:szCs w:val="16"/>
                <w:lang w:eastAsia="en-GB"/>
              </w:rPr>
            </w:pPr>
          </w:p>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77777777"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7777777"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L’établissement d’envoi fournira au stagiaire une assurance accident du travail (s’il n’est pas assuré par l’organisme/l’entreprise d’accueil) :</w:t>
                  </w:r>
                </w:p>
                <w:p w14:paraId="003A0827"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77777777"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0E54D219"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77777777"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L’établissement d’envoi fournira au stagiaire une assurance responsabilité civile (s’il n’est pas couvert par l’organisme/l’entreprise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79DFCEB7" w14:textId="1CFF825B" w:rsidR="004B7420"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77777777"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 xml:space="preserve">Table C - </w:t>
            </w:r>
            <w:proofErr w:type="spellStart"/>
            <w:r w:rsidRPr="00D14E12">
              <w:rPr>
                <w:rFonts w:ascii="Calibri" w:eastAsia="Times New Roman" w:hAnsi="Calibri" w:cs="Calibri"/>
                <w:b/>
                <w:bCs/>
                <w:i/>
                <w:iCs/>
                <w:color w:val="A6A6A6" w:themeColor="background1" w:themeShade="A6"/>
                <w:sz w:val="16"/>
                <w:szCs w:val="16"/>
                <w:lang w:eastAsia="en-GB"/>
              </w:rPr>
              <w:t>Receiving</w:t>
            </w:r>
            <w:proofErr w:type="spellEnd"/>
            <w:r w:rsidRPr="00D14E12">
              <w:rPr>
                <w:rFonts w:ascii="Calibri" w:eastAsia="Times New Roman" w:hAnsi="Calibri" w:cs="Calibri"/>
                <w:b/>
                <w:bCs/>
                <w:i/>
                <w:iCs/>
                <w:color w:val="A6A6A6" w:themeColor="background1" w:themeShade="A6"/>
                <w:sz w:val="16"/>
                <w:szCs w:val="16"/>
                <w:lang w:eastAsia="en-GB"/>
              </w:rPr>
              <w:t xml:space="preserve"> Organisation/Enterprise</w:t>
            </w:r>
          </w:p>
          <w:p w14:paraId="1A8EB3C1"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77777777"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L’organisme/l’entreprise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accident du travail (s’il n’est pas couvert par l’établissement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32940FF7"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liability insurance to the trainee (if not provided by the Sending Institution):  </w:t>
                  </w:r>
                </w:p>
                <w:p w14:paraId="753545C7" w14:textId="77777777" w:rsidR="002F0E83" w:rsidRPr="00E77CC5" w:rsidRDefault="002F0E83" w:rsidP="002F0E83">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7C2D5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responsabilité civile (s’il n’est pas couvert par </w:t>
                  </w:r>
                  <w:r>
                    <w:rPr>
                      <w:rFonts w:ascii="Calibri" w:eastAsia="Times New Roman" w:hAnsi="Calibri" w:cs="Calibri"/>
                      <w:bCs/>
                      <w:color w:val="002060"/>
                      <w:sz w:val="16"/>
                      <w:szCs w:val="16"/>
                      <w:lang w:eastAsia="en-GB"/>
                    </w:rPr>
                    <w:t>l’</w:t>
                  </w:r>
                  <w:r w:rsidRPr="00A53CFF">
                    <w:rPr>
                      <w:rFonts w:ascii="Calibri" w:eastAsia="Times New Roman" w:hAnsi="Calibri" w:cs="Calibri"/>
                      <w:bCs/>
                      <w:color w:val="002060"/>
                      <w:sz w:val="16"/>
                      <w:szCs w:val="16"/>
                      <w:lang w:eastAsia="en-GB"/>
                    </w:rPr>
                    <w:t xml:space="preserve">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appropriate support and equipment to the trainee. </w:t>
                  </w:r>
                </w:p>
                <w:p w14:paraId="71998289"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Upon completion of the traineeship, the Organisation/Enterprise undertakes to issue a Traineeship Certificate within 5 weeks after the end of the traineeship.</w:t>
                  </w:r>
                </w:p>
                <w:p w14:paraId="6E281844"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l’organisme/l’entreprise d’accueil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7777777" w:rsidR="002F0E83" w:rsidRPr="00E77CC5" w:rsidRDefault="002F0E83" w:rsidP="002F0E83">
            <w:pP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7A7472F2" w14:textId="77777777" w:rsidR="002F0E83" w:rsidRPr="00A53CFF" w:rsidRDefault="002F0E83" w:rsidP="002F0E83">
            <w:pPr>
              <w:jc w:val="both"/>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l’organisme/l’entreprise d’accueil communiqueront à l’établissement d’envoi tout problème ou toute modification relatifs à la période de stage. L’établissement d’envoi et le stagiaire s’engagent également à respecter les termes du contrat de mobilité. L’établissement est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2F0E83">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2F0E83" w:rsidRPr="00A53CFF" w14:paraId="27C42379"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7DF0647"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Responsible person</w:t>
            </w:r>
            <w:r>
              <w:rPr>
                <w:rFonts w:ascii="Calibri" w:eastAsia="Times New Roman" w:hAnsi="Calibri" w:cs="Calibri"/>
                <w:color w:val="A6A6A6" w:themeColor="background1" w:themeShade="A6"/>
                <w:sz w:val="16"/>
                <w:szCs w:val="16"/>
                <w:lang w:val="en-GB" w:eastAsia="en-GB"/>
              </w:rPr>
              <w:t xml:space="preserve"> </w:t>
            </w:r>
            <w:r w:rsidRPr="0045288C">
              <w:rPr>
                <w:rFonts w:ascii="Calibri" w:eastAsia="Times New Roman" w:hAnsi="Calibri" w:cs="Calibri"/>
                <w:color w:val="A6A6A6" w:themeColor="background1" w:themeShade="A6"/>
                <w:sz w:val="16"/>
                <w:szCs w:val="16"/>
                <w:lang w:val="en-GB" w:eastAsia="en-GB"/>
              </w:rPr>
              <w:t>at the Sending Institution</w:t>
            </w:r>
          </w:p>
          <w:p w14:paraId="12009874" w14:textId="65CEF139"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dans l’établissement d’envoi</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34370E6E" w:rsidR="002F0E83" w:rsidRPr="00A53CFF" w:rsidRDefault="007F42E5" w:rsidP="007F42E5">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Ms Constance ALEXANDRE</w:t>
            </w:r>
          </w:p>
        </w:tc>
        <w:tc>
          <w:tcPr>
            <w:tcW w:w="1134" w:type="dxa"/>
            <w:tcBorders>
              <w:top w:val="nil"/>
              <w:left w:val="nil"/>
              <w:bottom w:val="single" w:sz="8" w:space="0" w:color="auto"/>
              <w:right w:val="nil"/>
            </w:tcBorders>
            <w:shd w:val="clear" w:color="auto" w:fill="auto"/>
            <w:noWrap/>
            <w:vAlign w:val="bottom"/>
            <w:hideMark/>
          </w:tcPr>
          <w:p w14:paraId="6886050F" w14:textId="6249F3F3" w:rsidR="002F0E83" w:rsidRPr="00A53CFF" w:rsidRDefault="007F42E5" w:rsidP="007F42E5">
            <w:pPr>
              <w:jc w:val="center"/>
              <w:rPr>
                <w:rFonts w:ascii="Calibri" w:eastAsia="Times New Roman" w:hAnsi="Calibri" w:cs="Calibri"/>
                <w:color w:val="000000"/>
                <w:sz w:val="16"/>
                <w:szCs w:val="16"/>
                <w:lang w:eastAsia="en-GB"/>
              </w:rPr>
            </w:pPr>
            <w:hyperlink r:id="rId11" w:history="1">
              <w:r w:rsidRPr="00E32607">
                <w:rPr>
                  <w:rStyle w:val="Lienhypertexte"/>
                  <w:rFonts w:ascii="Calibri" w:eastAsia="Times New Roman" w:hAnsi="Calibri" w:cs="Calibri"/>
                  <w:sz w:val="16"/>
                  <w:szCs w:val="16"/>
                  <w:lang w:eastAsia="en-GB"/>
                </w:rPr>
                <w:t>erasmus@inalco.fr</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4A20A005" w:rsidR="002F0E83" w:rsidRPr="00A53CFF" w:rsidRDefault="007F42E5" w:rsidP="007F42E5">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Erasmus+ Programme Manager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bookmarkStart w:id="8" w:name="_GoBack"/>
            <w:bookmarkEnd w:id="8"/>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2F0E83" w:rsidRPr="00A53CFF" w14:paraId="235E955E" w14:textId="77777777" w:rsidTr="002F0E83">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A919D25" w14:textId="77777777" w:rsidR="002F0E83" w:rsidRPr="00305D02" w:rsidRDefault="002F0E83" w:rsidP="002F0E83">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Supervisor at the Receiving Organisation</w:t>
            </w:r>
          </w:p>
          <w:p w14:paraId="2F465328" w14:textId="7237E812"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Superviseur de l’organisme/l’entreprise d’accueil</w:t>
            </w:r>
          </w:p>
        </w:tc>
        <w:tc>
          <w:tcPr>
            <w:tcW w:w="1561" w:type="dxa"/>
            <w:tcBorders>
              <w:top w:val="nil"/>
              <w:left w:val="nil"/>
              <w:bottom w:val="double" w:sz="6" w:space="0" w:color="auto"/>
              <w:right w:val="single" w:sz="8" w:space="0" w:color="auto"/>
            </w:tcBorders>
            <w:shd w:val="clear" w:color="auto" w:fill="auto"/>
            <w:noWrap/>
            <w:vAlign w:val="bottom"/>
            <w:hideMark/>
          </w:tcPr>
          <w:p w14:paraId="37F100A5"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14:paraId="33B28EFC"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424399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CC2C3E7"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double" w:sz="6" w:space="0" w:color="auto"/>
              <w:right w:val="double" w:sz="6" w:space="0" w:color="000000"/>
            </w:tcBorders>
            <w:shd w:val="clear" w:color="auto" w:fill="auto"/>
            <w:vAlign w:val="bottom"/>
            <w:hideMark/>
          </w:tcPr>
          <w:p w14:paraId="36E25188" w14:textId="77777777" w:rsidR="002F0E83" w:rsidRPr="00A53CFF" w:rsidRDefault="002F0E83" w:rsidP="002F0E83">
            <w:pPr>
              <w:jc w:val="center"/>
              <w:rPr>
                <w:rFonts w:ascii="Calibri" w:eastAsia="Times New Roman" w:hAnsi="Calibri" w:cs="Calibri"/>
                <w:b/>
                <w:bCs/>
                <w:color w:val="000000"/>
                <w:sz w:val="16"/>
                <w:szCs w:val="16"/>
                <w:lang w:eastAsia="en-GB"/>
              </w:rPr>
            </w:pPr>
          </w:p>
        </w:tc>
      </w:tr>
    </w:tbl>
    <w:p w14:paraId="69B6B92A" w14:textId="21EA6A6F" w:rsidR="002F0E83" w:rsidRDefault="002F0E83">
      <w:pPr>
        <w:rPr>
          <w:rFonts w:ascii="Verdana" w:eastAsia="Times New Roman" w:hAnsi="Verdana" w:cs="Arial"/>
          <w:b/>
          <w:color w:val="002060"/>
          <w:sz w:val="28"/>
          <w:szCs w:val="36"/>
        </w:rPr>
      </w:pPr>
    </w:p>
    <w:p w14:paraId="3901E690" w14:textId="005ECFAF" w:rsidR="002F0E83" w:rsidRDefault="002F0E83">
      <w:pPr>
        <w:rPr>
          <w:rFonts w:ascii="Verdana" w:eastAsia="Times New Roman" w:hAnsi="Verdana" w:cs="Arial"/>
          <w:b/>
          <w:color w:val="002060"/>
          <w:sz w:val="28"/>
          <w:szCs w:val="36"/>
        </w:rPr>
      </w:pPr>
    </w:p>
    <w:p w14:paraId="50520A52" w14:textId="7662C9E6" w:rsidR="002F0E83" w:rsidRDefault="002F0E83">
      <w:pPr>
        <w:rPr>
          <w:rFonts w:ascii="Verdana" w:eastAsia="Times New Roman" w:hAnsi="Verdana" w:cs="Arial"/>
          <w:b/>
          <w:color w:val="002060"/>
          <w:sz w:val="28"/>
          <w:szCs w:val="36"/>
        </w:rPr>
      </w:pPr>
    </w:p>
    <w:p w14:paraId="46E86A2D" w14:textId="5D3E104B" w:rsidR="002F0E83" w:rsidRDefault="002F0E83">
      <w:pPr>
        <w:rPr>
          <w:rFonts w:ascii="Verdana" w:eastAsia="Times New Roman" w:hAnsi="Verdana" w:cs="Arial"/>
          <w:b/>
          <w:color w:val="002060"/>
          <w:sz w:val="28"/>
          <w:szCs w:val="36"/>
        </w:rPr>
      </w:pPr>
    </w:p>
    <w:p w14:paraId="3104062E" w14:textId="026DF2FF" w:rsidR="002F0E83" w:rsidRDefault="002F0E83">
      <w:pPr>
        <w:rPr>
          <w:rFonts w:ascii="Verdana" w:eastAsia="Times New Roman" w:hAnsi="Verdana" w:cs="Arial"/>
          <w:b/>
          <w:color w:val="002060"/>
          <w:sz w:val="28"/>
          <w:szCs w:val="36"/>
        </w:rPr>
      </w:pPr>
    </w:p>
    <w:p w14:paraId="4F0FE3C6" w14:textId="2FA1F32E" w:rsidR="002F0E83" w:rsidRDefault="002F0E83">
      <w:pPr>
        <w:rPr>
          <w:rFonts w:ascii="Verdana" w:eastAsia="Times New Roman" w:hAnsi="Verdana" w:cs="Arial"/>
          <w:b/>
          <w:color w:val="002060"/>
          <w:sz w:val="28"/>
          <w:szCs w:val="36"/>
        </w:rPr>
      </w:pPr>
    </w:p>
    <w:p w14:paraId="72FB0ACB" w14:textId="23D9FAD8" w:rsidR="002F0E83" w:rsidRDefault="002F0E83">
      <w:pPr>
        <w:rPr>
          <w:rFonts w:ascii="Verdana" w:eastAsia="Times New Roman" w:hAnsi="Verdana" w:cs="Arial"/>
          <w:b/>
          <w:color w:val="002060"/>
          <w:sz w:val="28"/>
          <w:szCs w:val="36"/>
        </w:rPr>
      </w:pPr>
    </w:p>
    <w:p w14:paraId="7C78F5ED" w14:textId="477F6D8C" w:rsidR="002F0E83" w:rsidRDefault="002F0E83">
      <w:pPr>
        <w:rPr>
          <w:rFonts w:ascii="Verdana" w:eastAsia="Times New Roman" w:hAnsi="Verdana" w:cs="Arial"/>
          <w:b/>
          <w:color w:val="002060"/>
          <w:sz w:val="28"/>
          <w:szCs w:val="36"/>
        </w:rPr>
      </w:pPr>
    </w:p>
    <w:p w14:paraId="7E9A75CA" w14:textId="06A5AFBC" w:rsidR="002F0E83" w:rsidRDefault="002F0E83">
      <w:pPr>
        <w:rPr>
          <w:rFonts w:ascii="Verdana" w:eastAsia="Times New Roman" w:hAnsi="Verdana" w:cs="Arial"/>
          <w:b/>
          <w:color w:val="002060"/>
          <w:sz w:val="28"/>
          <w:szCs w:val="36"/>
        </w:rPr>
      </w:pPr>
    </w:p>
    <w:p w14:paraId="1D5381C3" w14:textId="27A5CDBD" w:rsidR="002F0E83" w:rsidRDefault="002F0E83">
      <w:pPr>
        <w:rPr>
          <w:rFonts w:ascii="Verdana" w:eastAsia="Times New Roman" w:hAnsi="Verdana" w:cs="Arial"/>
          <w:b/>
          <w:color w:val="002060"/>
          <w:sz w:val="28"/>
          <w:szCs w:val="36"/>
        </w:rPr>
      </w:pPr>
    </w:p>
    <w:p w14:paraId="1ED29278" w14:textId="0F49D206" w:rsidR="002F0E83" w:rsidRDefault="002F0E83">
      <w:pPr>
        <w:rPr>
          <w:rFonts w:ascii="Verdana" w:eastAsia="Times New Roman" w:hAnsi="Verdana" w:cs="Arial"/>
          <w:b/>
          <w:color w:val="002060"/>
          <w:sz w:val="28"/>
          <w:szCs w:val="36"/>
        </w:rPr>
      </w:pPr>
    </w:p>
    <w:p w14:paraId="1E0AEE26" w14:textId="245EE399" w:rsidR="002F0E83" w:rsidRDefault="002F0E83">
      <w:pPr>
        <w:rPr>
          <w:rFonts w:ascii="Verdana" w:eastAsia="Times New Roman" w:hAnsi="Verdana" w:cs="Arial"/>
          <w:b/>
          <w:color w:val="002060"/>
          <w:sz w:val="28"/>
          <w:szCs w:val="36"/>
        </w:rPr>
      </w:pPr>
    </w:p>
    <w:p w14:paraId="674E3C79" w14:textId="3F72CA45" w:rsidR="002F0E83" w:rsidRDefault="002F0E83">
      <w:pPr>
        <w:rPr>
          <w:rFonts w:ascii="Verdana" w:eastAsia="Times New Roman" w:hAnsi="Verdana" w:cs="Arial"/>
          <w:b/>
          <w:color w:val="002060"/>
          <w:sz w:val="28"/>
          <w:szCs w:val="36"/>
        </w:rPr>
      </w:pPr>
    </w:p>
    <w:p w14:paraId="31C68A84" w14:textId="697CD946" w:rsidR="002F0E83" w:rsidRDefault="002F0E83">
      <w:pPr>
        <w:rPr>
          <w:rFonts w:ascii="Verdana" w:eastAsia="Times New Roman" w:hAnsi="Verdana" w:cs="Arial"/>
          <w:b/>
          <w:color w:val="002060"/>
          <w:sz w:val="28"/>
          <w:szCs w:val="36"/>
        </w:rPr>
      </w:pPr>
    </w:p>
    <w:p w14:paraId="75A8436B" w14:textId="77777777" w:rsidR="002F0E83" w:rsidRPr="00FD2002" w:rsidRDefault="002F0E83">
      <w:pPr>
        <w:rPr>
          <w:rFonts w:ascii="Verdana" w:eastAsia="Times New Roman" w:hAnsi="Verdana" w:cs="Arial"/>
          <w:b/>
          <w:color w:val="002060"/>
          <w:sz w:val="28"/>
          <w:szCs w:val="36"/>
        </w:rPr>
      </w:pPr>
    </w:p>
    <w:p w14:paraId="532F5CC7" w14:textId="77777777" w:rsidR="002F0E83" w:rsidRPr="00AA5C4F"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During the Mobility – 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1111"/>
        <w:gridCol w:w="4539"/>
        <w:gridCol w:w="5181"/>
      </w:tblGrid>
      <w:tr w:rsidR="002F0E83" w:rsidRPr="00A53CFF" w14:paraId="38773676" w14:textId="77777777" w:rsidTr="002F0E83">
        <w:trPr>
          <w:trHeight w:val="100"/>
        </w:trPr>
        <w:tc>
          <w:tcPr>
            <w:tcW w:w="1111" w:type="dxa"/>
            <w:tcBorders>
              <w:top w:val="double" w:sz="6" w:space="0" w:color="auto"/>
              <w:left w:val="double" w:sz="6" w:space="0" w:color="auto"/>
              <w:bottom w:val="nil"/>
              <w:right w:val="nil"/>
            </w:tcBorders>
            <w:shd w:val="clear" w:color="auto" w:fill="auto"/>
            <w:noWrap/>
            <w:vAlign w:val="bottom"/>
          </w:tcPr>
          <w:p w14:paraId="5B3FC9DF" w14:textId="77777777" w:rsidR="002F0E83" w:rsidRPr="00A53CFF" w:rsidRDefault="002F0E83" w:rsidP="002F0E83">
            <w:pPr>
              <w:rPr>
                <w:rFonts w:ascii="Calibri" w:eastAsia="Times New Roman" w:hAnsi="Calibri" w:cs="Calibri"/>
                <w:b/>
                <w:bCs/>
                <w:color w:val="000000"/>
                <w:sz w:val="16"/>
                <w:szCs w:val="16"/>
                <w:lang w:val="en-GB" w:eastAsia="en-GB"/>
              </w:rPr>
            </w:pPr>
          </w:p>
        </w:tc>
        <w:tc>
          <w:tcPr>
            <w:tcW w:w="9716" w:type="dxa"/>
            <w:gridSpan w:val="2"/>
            <w:tcBorders>
              <w:top w:val="double" w:sz="6" w:space="0" w:color="auto"/>
              <w:left w:val="nil"/>
              <w:bottom w:val="nil"/>
              <w:right w:val="double" w:sz="6" w:space="0" w:color="000000"/>
            </w:tcBorders>
            <w:shd w:val="clear" w:color="auto" w:fill="auto"/>
            <w:noWrap/>
            <w:vAlign w:val="bottom"/>
            <w:hideMark/>
          </w:tcPr>
          <w:p w14:paraId="3930662D" w14:textId="77777777"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Organisation/Enterprise</w:t>
            </w:r>
          </w:p>
          <w:p w14:paraId="10CC90FC" w14:textId="77777777" w:rsidR="002F0E83" w:rsidRPr="00305D02" w:rsidRDefault="002F0E83"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(to be approved by e-mail or signature by the student, the responsible person in the Sending Institution and the responsible person in the Receiving Organisation/Enterprise</w:t>
            </w:r>
            <w:r w:rsidRPr="00305D02">
              <w:rPr>
                <w:rFonts w:ascii="Calibri" w:eastAsia="Times New Roman" w:hAnsi="Calibri" w:cs="Calibri"/>
                <w:color w:val="A6A6A6" w:themeColor="background1" w:themeShade="A6"/>
                <w:sz w:val="14"/>
                <w:szCs w:val="16"/>
                <w:lang w:val="en-GB" w:eastAsia="en-GB"/>
              </w:rPr>
              <w:t>)</w:t>
            </w:r>
          </w:p>
          <w:p w14:paraId="12E2D5B6"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l’organisme/l’entreprise d’accueil</w:t>
            </w:r>
          </w:p>
          <w:p w14:paraId="232D6981" w14:textId="77777777" w:rsidR="002F0E83" w:rsidRPr="00A53CFF" w:rsidRDefault="002F0E83"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l’établissement</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l’organisme/l’entreprise </w:t>
            </w:r>
            <w:r>
              <w:rPr>
                <w:rFonts w:ascii="Calibri" w:eastAsia="Times New Roman" w:hAnsi="Calibri" w:cs="Calibri"/>
                <w:color w:val="002060"/>
                <w:sz w:val="16"/>
                <w:szCs w:val="16"/>
                <w:lang w:eastAsia="en-GB"/>
              </w:rPr>
              <w:t>d</w:t>
            </w:r>
            <w:r w:rsidRPr="00A53CFF">
              <w:rPr>
                <w:rFonts w:ascii="Calibri" w:eastAsia="Times New Roman" w:hAnsi="Calibri" w:cs="Calibri"/>
                <w:color w:val="002060"/>
                <w:sz w:val="16"/>
                <w:szCs w:val="16"/>
                <w:lang w:eastAsia="en-GB"/>
              </w:rPr>
              <w:t>’accueil)</w:t>
            </w:r>
          </w:p>
          <w:p w14:paraId="20355128" w14:textId="77777777" w:rsidR="002F0E83" w:rsidRPr="00A53CFF" w:rsidRDefault="002F0E83"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507118EB" w14:textId="77777777"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 xml:space="preserve">Planned period of the mobility: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77777777"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77777777"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[mois/année]………………………à [mois/année]…………………</w:t>
            </w:r>
          </w:p>
          <w:p w14:paraId="52F5BFD3" w14:textId="77777777"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w:t>
            </w:r>
            <w:r w:rsidRPr="001019A4">
              <w:rPr>
                <w:rFonts w:ascii="Calibri" w:eastAsia="Times New Roman" w:hAnsi="Calibri" w:cs="Calibri"/>
                <w:b/>
                <w:bCs/>
                <w:iCs/>
                <w:color w:val="002060"/>
                <w:sz w:val="16"/>
                <w:szCs w:val="16"/>
                <w:lang w:eastAsia="en-GB"/>
              </w:rPr>
              <w:t xml:space="preserve"> de mobilité virtuelle prévue : </w:t>
            </w:r>
            <w:r w:rsidRPr="00A53CFF">
              <w:rPr>
                <w:rFonts w:ascii="Calibri" w:eastAsia="Times New Roman" w:hAnsi="Calibri" w:cs="Calibri"/>
                <w:b/>
                <w:bCs/>
                <w:iCs/>
                <w:color w:val="002060"/>
                <w:sz w:val="16"/>
                <w:szCs w:val="16"/>
                <w:lang w:eastAsia="en-GB"/>
              </w:rPr>
              <w:t xml:space="preserve"> de [mois/année]………………………à [mois/année]…………………</w:t>
            </w:r>
          </w:p>
        </w:tc>
      </w:tr>
      <w:tr w:rsidR="002F0E83" w:rsidRPr="00A53CFF" w14:paraId="5B04A974" w14:textId="77777777" w:rsidTr="002F0E83">
        <w:trPr>
          <w:trHeight w:val="170"/>
        </w:trPr>
        <w:tc>
          <w:tcPr>
            <w:tcW w:w="5650" w:type="dxa"/>
            <w:gridSpan w:val="2"/>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686CB3" w14:paraId="745A00F1" w14:textId="77777777" w:rsidTr="002F0E83">
        <w:trPr>
          <w:trHeight w:val="1089"/>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5CE5BB94"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Detailed programme of the traineeship period /</w:t>
            </w:r>
            <w:r w:rsidRPr="00A53CFF">
              <w:rPr>
                <w:rFonts w:ascii="Calibri" w:eastAsia="Calibri" w:hAnsi="Calibri" w:cs="Calibri"/>
                <w:b/>
                <w:sz w:val="16"/>
                <w:szCs w:val="16"/>
                <w:lang w:val="en-GB" w:eastAsia="en-US"/>
              </w:rPr>
              <w:t xml:space="preserve"> </w:t>
            </w:r>
            <w:r w:rsidRPr="00A53CFF">
              <w:rPr>
                <w:rFonts w:ascii="Calibri" w:eastAsia="Calibri" w:hAnsi="Calibri" w:cs="Calibri"/>
                <w:b/>
                <w:color w:val="002060"/>
                <w:sz w:val="16"/>
                <w:szCs w:val="16"/>
                <w:lang w:val="en-GB" w:eastAsia="en-US"/>
              </w:rPr>
              <w:t>Programme détaillé du stage :</w:t>
            </w:r>
          </w:p>
        </w:tc>
      </w:tr>
      <w:tr w:rsidR="002F0E83" w:rsidRPr="00A53CFF" w14:paraId="317C609C" w14:textId="77777777" w:rsidTr="002F0E83">
        <w:trPr>
          <w:trHeight w:val="1088"/>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3BE31822" w14:textId="77777777"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14E3F9D0" w14:textId="5B071057" w:rsidR="00792515" w:rsidRDefault="00792515" w:rsidP="00792515">
      <w:pPr>
        <w:spacing w:after="120"/>
        <w:ind w:right="28"/>
        <w:jc w:val="center"/>
        <w:rPr>
          <w:rFonts w:ascii="Verdana" w:eastAsia="Times New Roman" w:hAnsi="Verdana" w:cs="Arial"/>
          <w:i/>
          <w:color w:val="002060"/>
          <w:szCs w:val="36"/>
          <w:lang w:val="en-GB"/>
        </w:rPr>
      </w:pPr>
    </w:p>
    <w:p w14:paraId="390AAF79" w14:textId="77777777" w:rsidR="002F0E83" w:rsidRPr="002F0E83" w:rsidRDefault="002F0E83" w:rsidP="00792515">
      <w:pPr>
        <w:spacing w:after="120"/>
        <w:ind w:right="28"/>
        <w:jc w:val="center"/>
        <w:rPr>
          <w:rFonts w:ascii="Verdana" w:eastAsia="Times New Roman" w:hAnsi="Verdana" w:cs="Arial"/>
          <w:color w:val="002060"/>
          <w:szCs w:val="36"/>
          <w:lang w:val="en-GB"/>
        </w:rPr>
      </w:pPr>
    </w:p>
    <w:p w14:paraId="7C2811EC" w14:textId="4CDCFFF7" w:rsidR="00792515" w:rsidRDefault="00792515" w:rsidP="00792515">
      <w:pPr>
        <w:spacing w:after="120"/>
        <w:ind w:right="28"/>
        <w:jc w:val="center"/>
        <w:rPr>
          <w:rFonts w:ascii="Verdana" w:eastAsia="Times New Roman" w:hAnsi="Verdana" w:cs="Arial"/>
          <w:b/>
          <w:color w:val="002060"/>
          <w:sz w:val="28"/>
          <w:szCs w:val="36"/>
        </w:rPr>
      </w:pPr>
    </w:p>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42273C7E" w:rsidR="002F0E83" w:rsidRDefault="002F0E83" w:rsidP="00792515">
      <w:pPr>
        <w:spacing w:after="120"/>
        <w:ind w:right="28"/>
        <w:jc w:val="center"/>
        <w:rPr>
          <w:rFonts w:ascii="Verdana" w:eastAsia="Times New Roman" w:hAnsi="Verdana" w:cs="Arial"/>
          <w:b/>
          <w:color w:val="002060"/>
          <w:sz w:val="28"/>
          <w:szCs w:val="36"/>
        </w:rPr>
      </w:pPr>
    </w:p>
    <w:p w14:paraId="76487A6C" w14:textId="558D7A78" w:rsidR="002F0E83" w:rsidRDefault="002F0E83" w:rsidP="00792515">
      <w:pPr>
        <w:spacing w:after="120"/>
        <w:ind w:right="28"/>
        <w:jc w:val="center"/>
        <w:rPr>
          <w:rFonts w:ascii="Verdana" w:eastAsia="Times New Roman" w:hAnsi="Verdana" w:cs="Arial"/>
          <w:b/>
          <w:color w:val="002060"/>
          <w:sz w:val="28"/>
          <w:szCs w:val="36"/>
        </w:rPr>
      </w:pPr>
    </w:p>
    <w:p w14:paraId="2FA0238A" w14:textId="2D8025B9" w:rsidR="002F0E83" w:rsidRDefault="002F0E83" w:rsidP="00792515">
      <w:pPr>
        <w:spacing w:after="120"/>
        <w:ind w:right="28"/>
        <w:jc w:val="center"/>
        <w:rPr>
          <w:rFonts w:ascii="Verdana" w:eastAsia="Times New Roman" w:hAnsi="Verdana" w:cs="Arial"/>
          <w:b/>
          <w:color w:val="002060"/>
          <w:sz w:val="28"/>
          <w:szCs w:val="36"/>
        </w:rPr>
      </w:pPr>
    </w:p>
    <w:p w14:paraId="2833F3B7" w14:textId="6C196E39" w:rsidR="002F0E83" w:rsidRDefault="002F0E83" w:rsidP="00792515">
      <w:pPr>
        <w:spacing w:after="120"/>
        <w:ind w:right="28"/>
        <w:jc w:val="center"/>
        <w:rPr>
          <w:rFonts w:ascii="Verdana" w:eastAsia="Times New Roman" w:hAnsi="Verdana" w:cs="Arial"/>
          <w:b/>
          <w:color w:val="002060"/>
          <w:sz w:val="28"/>
          <w:szCs w:val="36"/>
        </w:rPr>
      </w:pPr>
    </w:p>
    <w:p w14:paraId="26A66A22" w14:textId="594263B5" w:rsidR="002F0E83" w:rsidRDefault="002F0E83" w:rsidP="00792515">
      <w:pPr>
        <w:spacing w:after="120"/>
        <w:ind w:right="28"/>
        <w:jc w:val="center"/>
        <w:rPr>
          <w:rFonts w:ascii="Verdana" w:eastAsia="Times New Roman" w:hAnsi="Verdana" w:cs="Arial"/>
          <w:b/>
          <w:color w:val="002060"/>
          <w:sz w:val="28"/>
          <w:szCs w:val="36"/>
        </w:rPr>
      </w:pPr>
    </w:p>
    <w:p w14:paraId="62F7E9EC" w14:textId="5BD5F466" w:rsidR="002F0E83" w:rsidRDefault="002F0E83" w:rsidP="00792515">
      <w:pPr>
        <w:spacing w:after="120"/>
        <w:ind w:right="28"/>
        <w:jc w:val="center"/>
        <w:rPr>
          <w:rFonts w:ascii="Verdana" w:eastAsia="Times New Roman" w:hAnsi="Verdana" w:cs="Arial"/>
          <w:b/>
          <w:color w:val="002060"/>
          <w:sz w:val="28"/>
          <w:szCs w:val="36"/>
        </w:rPr>
      </w:pPr>
    </w:p>
    <w:p w14:paraId="3A0DDBF3" w14:textId="40BBCC86" w:rsidR="002F0E83" w:rsidRDefault="002F0E83" w:rsidP="00792515">
      <w:pPr>
        <w:spacing w:after="120"/>
        <w:ind w:right="28"/>
        <w:jc w:val="center"/>
        <w:rPr>
          <w:rFonts w:ascii="Verdana" w:eastAsia="Times New Roman" w:hAnsi="Verdana" w:cs="Arial"/>
          <w:b/>
          <w:color w:val="002060"/>
          <w:sz w:val="28"/>
          <w:szCs w:val="36"/>
        </w:rPr>
      </w:pPr>
    </w:p>
    <w:p w14:paraId="7FA202F3" w14:textId="05580F0E" w:rsidR="002F0E83" w:rsidRDefault="002F0E83" w:rsidP="00792515">
      <w:pPr>
        <w:spacing w:after="120"/>
        <w:ind w:right="28"/>
        <w:jc w:val="center"/>
        <w:rPr>
          <w:rFonts w:ascii="Verdana" w:eastAsia="Times New Roman" w:hAnsi="Verdana" w:cs="Arial"/>
          <w:b/>
          <w:color w:val="002060"/>
          <w:sz w:val="28"/>
          <w:szCs w:val="36"/>
        </w:rPr>
      </w:pPr>
    </w:p>
    <w:p w14:paraId="1E46396C" w14:textId="07159398" w:rsidR="002F0E83" w:rsidRDefault="002F0E83" w:rsidP="00792515">
      <w:pPr>
        <w:spacing w:after="120"/>
        <w:ind w:right="28"/>
        <w:jc w:val="center"/>
        <w:rPr>
          <w:rFonts w:ascii="Verdana" w:eastAsia="Times New Roman" w:hAnsi="Verdana" w:cs="Arial"/>
          <w:b/>
          <w:color w:val="002060"/>
          <w:sz w:val="28"/>
          <w:szCs w:val="36"/>
        </w:rPr>
      </w:pPr>
    </w:p>
    <w:p w14:paraId="0165BCCD" w14:textId="3708B5C7" w:rsidR="002F0E83" w:rsidRDefault="002F0E83" w:rsidP="00792515">
      <w:pPr>
        <w:spacing w:after="120"/>
        <w:ind w:right="28"/>
        <w:jc w:val="center"/>
        <w:rPr>
          <w:rFonts w:ascii="Verdana" w:eastAsia="Times New Roman" w:hAnsi="Verdana" w:cs="Arial"/>
          <w:b/>
          <w:color w:val="002060"/>
          <w:sz w:val="28"/>
          <w:szCs w:val="36"/>
        </w:rPr>
      </w:pPr>
    </w:p>
    <w:p w14:paraId="5A979374" w14:textId="04009E6A"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After the Mobility – 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77777777"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Organisation/Enterprise</w:t>
            </w:r>
          </w:p>
          <w:p w14:paraId="70853AC9"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l’organisme/l’entreprise d’accueil</w:t>
            </w:r>
          </w:p>
        </w:tc>
      </w:tr>
      <w:tr w:rsidR="002F0E83" w:rsidRPr="00686CB3"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 xml:space="preserve">Name of the Receiving Organisation/Enterprise / </w:t>
            </w:r>
            <w:r w:rsidRPr="00A53CFF">
              <w:rPr>
                <w:rFonts w:ascii="Calibri" w:eastAsia="Times New Roman" w:hAnsi="Calibri" w:cs="Calibri"/>
                <w:b/>
                <w:color w:val="002060"/>
                <w:sz w:val="16"/>
                <w:szCs w:val="16"/>
                <w:lang w:eastAsia="en-US"/>
              </w:rPr>
              <w:t>Nom de l’organisme/l’entreprise 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 xml:space="preserve">Sector of the Receiving Organisation/Enterprise / </w:t>
            </w:r>
            <w:r w:rsidRPr="00A53CFF">
              <w:rPr>
                <w:rFonts w:ascii="Calibri" w:eastAsia="Times New Roman" w:hAnsi="Calibri" w:cs="Calibri"/>
                <w:b/>
                <w:color w:val="002060"/>
                <w:sz w:val="16"/>
                <w:szCs w:val="16"/>
                <w:lang w:eastAsia="en-US"/>
              </w:rPr>
              <w:t>Secteur d’activité de l’organisme/l’entreprise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77777"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Organisation/Enterprise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77777777"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l’organisme/l’entreprise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77777777"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Start date and end date of physical mobility: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7777777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Detailed programme of the traineeship period including tasks carried out by the trainee: </w:t>
            </w:r>
          </w:p>
          <w:p w14:paraId="05B25431"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686CB3"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77777777"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Organisation/Enterprise:</w:t>
            </w:r>
          </w:p>
          <w:p w14:paraId="1DFF8602"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l’organisme/l’entreprise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tbl>
    <w:p w14:paraId="26C9F0BF" w14:textId="77777777" w:rsidR="002F0E83" w:rsidRPr="00FD2002" w:rsidRDefault="002F0E83" w:rsidP="00792515">
      <w:pPr>
        <w:spacing w:after="120"/>
        <w:ind w:right="28"/>
        <w:jc w:val="center"/>
        <w:rPr>
          <w:rFonts w:ascii="Verdana" w:eastAsia="Times New Roman" w:hAnsi="Verdana" w:cs="Arial"/>
          <w:b/>
          <w:color w:val="002060"/>
          <w:sz w:val="28"/>
          <w:szCs w:val="36"/>
        </w:rPr>
      </w:pPr>
    </w:p>
    <w:p w14:paraId="1FB33067" w14:textId="5CA8D33E"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r w:rsidR="00DC1D5B">
        <w:rPr>
          <w:rFonts w:ascii="Verdana" w:eastAsia="Times New Roman" w:hAnsi="Verdana" w:cs="Arial"/>
          <w:b/>
          <w:color w:val="002060"/>
          <w:sz w:val="28"/>
          <w:szCs w:val="36"/>
          <w:lang w:val="en-GB"/>
        </w:rPr>
        <w:t xml:space="preserve">/ </w:t>
      </w:r>
      <w:r w:rsidR="008932DD">
        <w:rPr>
          <w:rFonts w:ascii="Verdana" w:eastAsia="Times New Roman" w:hAnsi="Verdana" w:cs="Arial"/>
          <w:b/>
          <w:color w:val="002060"/>
          <w:sz w:val="28"/>
          <w:szCs w:val="36"/>
          <w:lang w:val="en-GB"/>
        </w:rPr>
        <w:t>Glossaire</w:t>
      </w:r>
    </w:p>
    <w:tbl>
      <w:tblPr>
        <w:tblStyle w:val="Grilledutableau"/>
        <w:tblW w:w="0" w:type="auto"/>
        <w:tblLook w:val="04A0" w:firstRow="1" w:lastRow="0" w:firstColumn="1" w:lastColumn="0" w:noHBand="0" w:noVBand="1"/>
      </w:tblPr>
      <w:tblGrid>
        <w:gridCol w:w="2285"/>
        <w:gridCol w:w="7911"/>
      </w:tblGrid>
      <w:tr w:rsidR="00792515" w:rsidRPr="00DC1D5B" w14:paraId="13EC7E0A" w14:textId="77777777" w:rsidTr="00B55A89">
        <w:tc>
          <w:tcPr>
            <w:tcW w:w="2285" w:type="dxa"/>
            <w:shd w:val="clear" w:color="auto" w:fill="C6D9F1" w:themeFill="text2" w:themeFillTint="33"/>
          </w:tcPr>
          <w:p w14:paraId="5860B6AF"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Term </w:t>
            </w:r>
          </w:p>
          <w:p w14:paraId="203DC53C" w14:textId="28D6ED77"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Terme</w:t>
            </w:r>
          </w:p>
        </w:tc>
        <w:tc>
          <w:tcPr>
            <w:tcW w:w="7911" w:type="dxa"/>
            <w:shd w:val="clear" w:color="auto" w:fill="C6D9F1" w:themeFill="text2" w:themeFillTint="33"/>
          </w:tcPr>
          <w:p w14:paraId="5FCF254D"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Definition/Explanation </w:t>
            </w:r>
          </w:p>
          <w:p w14:paraId="7CC45B38" w14:textId="478F4ECF"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Définition/Explication</w:t>
            </w:r>
          </w:p>
        </w:tc>
      </w:tr>
      <w:tr w:rsidR="00792515" w:rsidRPr="00DC1D5B" w14:paraId="7C7723C2" w14:textId="77777777" w:rsidTr="00B55A89">
        <w:tc>
          <w:tcPr>
            <w:tcW w:w="2285" w:type="dxa"/>
          </w:tcPr>
          <w:p w14:paraId="2C0488BA"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Nationality</w:t>
            </w:r>
          </w:p>
          <w:p w14:paraId="72AC017F" w14:textId="46300CCB" w:rsidR="008932DD" w:rsidRPr="00F17F99" w:rsidRDefault="008932DD"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Nationalité</w:t>
            </w:r>
          </w:p>
        </w:tc>
        <w:tc>
          <w:tcPr>
            <w:tcW w:w="7911" w:type="dxa"/>
          </w:tcPr>
          <w:p w14:paraId="6C6A2349" w14:textId="75CB837D"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DC1D5B" w:rsidRDefault="008932DD"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 xml:space="preserve">Pays </w:t>
            </w:r>
            <w:r w:rsidR="00BB749D" w:rsidRPr="00DC1D5B">
              <w:rPr>
                <w:rFonts w:asciiTheme="majorHAnsi" w:hAnsiTheme="majorHAnsi" w:cstheme="majorHAnsi"/>
                <w:sz w:val="16"/>
                <w:szCs w:val="16"/>
              </w:rPr>
              <w:t>dont</w:t>
            </w:r>
            <w:r w:rsidRPr="00DC1D5B">
              <w:rPr>
                <w:rFonts w:asciiTheme="majorHAnsi" w:hAnsiTheme="majorHAnsi" w:cstheme="majorHAnsi"/>
                <w:sz w:val="16"/>
                <w:szCs w:val="16"/>
              </w:rPr>
              <w:t xml:space="preserve"> la personne d</w:t>
            </w:r>
            <w:r w:rsidR="00FA4AB0" w:rsidRPr="00DC1D5B">
              <w:rPr>
                <w:rFonts w:asciiTheme="majorHAnsi" w:hAnsiTheme="majorHAnsi" w:cstheme="majorHAnsi"/>
                <w:sz w:val="16"/>
                <w:szCs w:val="16"/>
              </w:rPr>
              <w:t>é</w:t>
            </w:r>
            <w:r w:rsidRPr="00DC1D5B">
              <w:rPr>
                <w:rFonts w:asciiTheme="majorHAnsi" w:hAnsiTheme="majorHAnsi" w:cstheme="majorHAnsi"/>
                <w:sz w:val="16"/>
                <w:szCs w:val="16"/>
              </w:rPr>
              <w:t xml:space="preserve">pend administrativement et qui </w:t>
            </w:r>
            <w:r w:rsidR="0009106B" w:rsidRPr="00DC1D5B">
              <w:rPr>
                <w:rFonts w:asciiTheme="majorHAnsi" w:hAnsiTheme="majorHAnsi" w:cstheme="majorHAnsi"/>
                <w:sz w:val="16"/>
                <w:szCs w:val="16"/>
              </w:rPr>
              <w:t xml:space="preserve">a </w:t>
            </w:r>
            <w:r w:rsidRPr="00DC1D5B">
              <w:rPr>
                <w:rFonts w:asciiTheme="majorHAnsi" w:hAnsiTheme="majorHAnsi" w:cstheme="majorHAnsi"/>
                <w:sz w:val="16"/>
                <w:szCs w:val="16"/>
              </w:rPr>
              <w:t>délivr</w:t>
            </w:r>
            <w:r w:rsidR="0009106B" w:rsidRPr="00DC1D5B">
              <w:rPr>
                <w:rFonts w:asciiTheme="majorHAnsi" w:hAnsiTheme="majorHAnsi" w:cstheme="majorHAnsi"/>
                <w:sz w:val="16"/>
                <w:szCs w:val="16"/>
              </w:rPr>
              <w:t>é</w:t>
            </w:r>
            <w:r w:rsidRPr="00DC1D5B">
              <w:rPr>
                <w:rFonts w:asciiTheme="majorHAnsi" w:hAnsiTheme="majorHAnsi" w:cstheme="majorHAnsi"/>
                <w:sz w:val="16"/>
                <w:szCs w:val="16"/>
              </w:rPr>
              <w:t xml:space="preserve"> la carte d’identité ou le passeport</w:t>
            </w:r>
          </w:p>
        </w:tc>
      </w:tr>
      <w:tr w:rsidR="00792515" w:rsidRPr="00DC1D5B" w14:paraId="6985A4DD" w14:textId="77777777" w:rsidTr="00B55A89">
        <w:tc>
          <w:tcPr>
            <w:tcW w:w="2285" w:type="dxa"/>
          </w:tcPr>
          <w:p w14:paraId="20A225CF"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Study cycle</w:t>
            </w:r>
          </w:p>
          <w:p w14:paraId="1755FB7A" w14:textId="77777777" w:rsidR="00F17F99" w:rsidRDefault="00F17F99" w:rsidP="00B843D7">
            <w:pPr>
              <w:spacing w:after="120"/>
              <w:ind w:right="28"/>
              <w:rPr>
                <w:rFonts w:asciiTheme="majorHAnsi" w:hAnsiTheme="majorHAnsi" w:cstheme="majorHAnsi"/>
                <w:sz w:val="16"/>
                <w:szCs w:val="16"/>
                <w:lang w:val="en-GB"/>
              </w:rPr>
            </w:pPr>
          </w:p>
          <w:p w14:paraId="1773BB4C" w14:textId="7DBEAF3F" w:rsidR="00642952" w:rsidRPr="00F17F99" w:rsidRDefault="00642952"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Cycle d’études</w:t>
            </w:r>
          </w:p>
        </w:tc>
        <w:tc>
          <w:tcPr>
            <w:tcW w:w="7911" w:type="dxa"/>
          </w:tcPr>
          <w:p w14:paraId="7AD4CAE6" w14:textId="77777777" w:rsidR="00792515" w:rsidRPr="00DC1D5B" w:rsidRDefault="00792515" w:rsidP="007810C0">
            <w:pPr>
              <w:pStyle w:val="Notedebasdepage"/>
              <w:spacing w:after="120"/>
              <w:ind w:left="0" w:firstLine="0"/>
              <w:rPr>
                <w:rFonts w:asciiTheme="majorHAnsi" w:eastAsiaTheme="minorHAnsi" w:hAnsiTheme="majorHAnsi" w:cstheme="majorHAnsi"/>
                <w:sz w:val="16"/>
                <w:szCs w:val="16"/>
                <w:lang w:val="en-GB"/>
              </w:rPr>
            </w:pPr>
            <w:r w:rsidRPr="00DC1D5B">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DC1D5B" w:rsidRDefault="009F29DE" w:rsidP="007810C0">
            <w:pPr>
              <w:pStyle w:val="Notedebasdepage"/>
              <w:spacing w:after="120"/>
              <w:ind w:left="0" w:firstLine="0"/>
              <w:rPr>
                <w:rFonts w:asciiTheme="majorHAnsi" w:eastAsiaTheme="minorHAnsi" w:hAnsiTheme="majorHAnsi" w:cstheme="majorHAnsi"/>
                <w:sz w:val="16"/>
                <w:szCs w:val="16"/>
              </w:rPr>
            </w:pPr>
            <w:r w:rsidRPr="00DC1D5B">
              <w:rPr>
                <w:rFonts w:asciiTheme="majorHAnsi" w:eastAsiaTheme="minorHAnsi" w:hAnsiTheme="majorHAnsi" w:cstheme="majorHAnsi"/>
                <w:sz w:val="16"/>
                <w:szCs w:val="16"/>
              </w:rPr>
              <w:t>Cycle court (CEC niveau 5) / Licence ou équivalent 1</w:t>
            </w:r>
            <w:r w:rsidRPr="00DC1D5B">
              <w:rPr>
                <w:rFonts w:asciiTheme="majorHAnsi" w:eastAsiaTheme="minorHAnsi" w:hAnsiTheme="majorHAnsi" w:cstheme="majorHAnsi"/>
                <w:sz w:val="16"/>
                <w:szCs w:val="16"/>
                <w:vertAlign w:val="superscript"/>
              </w:rPr>
              <w:t>er</w:t>
            </w:r>
            <w:r w:rsidRPr="00DC1D5B">
              <w:rPr>
                <w:rFonts w:asciiTheme="majorHAnsi" w:eastAsiaTheme="minorHAnsi" w:hAnsiTheme="majorHAnsi" w:cstheme="majorHAnsi"/>
                <w:sz w:val="16"/>
                <w:szCs w:val="16"/>
              </w:rPr>
              <w:t xml:space="preserve"> cycle (CEC niveau 6) / Master ou équivalent 2</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7) / Doctorat ou équivalent 3</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8).</w:t>
            </w:r>
          </w:p>
        </w:tc>
      </w:tr>
      <w:tr w:rsidR="00792515" w:rsidRPr="00DC1D5B" w14:paraId="7FFD835B" w14:textId="77777777" w:rsidTr="00B55A89">
        <w:tc>
          <w:tcPr>
            <w:tcW w:w="2285" w:type="dxa"/>
          </w:tcPr>
          <w:p w14:paraId="34C4FDB8" w14:textId="77777777" w:rsidR="00642952"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Field of education</w:t>
            </w:r>
          </w:p>
          <w:p w14:paraId="1FEA2C82" w14:textId="77777777" w:rsidR="00F17F99" w:rsidRDefault="00F17F99" w:rsidP="00B843D7">
            <w:pPr>
              <w:spacing w:after="120"/>
              <w:ind w:right="28"/>
              <w:rPr>
                <w:rFonts w:asciiTheme="majorHAnsi" w:hAnsiTheme="majorHAnsi" w:cstheme="majorHAnsi"/>
                <w:sz w:val="16"/>
                <w:szCs w:val="16"/>
                <w:lang w:val="en-GB"/>
              </w:rPr>
            </w:pPr>
          </w:p>
          <w:p w14:paraId="4712A959" w14:textId="75BA40BA" w:rsidR="009F29DE" w:rsidRPr="00F17F99" w:rsidRDefault="009F29DE"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Domaine d’études</w:t>
            </w:r>
          </w:p>
        </w:tc>
        <w:tc>
          <w:tcPr>
            <w:tcW w:w="7911" w:type="dxa"/>
          </w:tcPr>
          <w:p w14:paraId="247F4ACA" w14:textId="77777777" w:rsidR="00792515" w:rsidRPr="00DC1D5B" w:rsidRDefault="00792515" w:rsidP="00533332">
            <w:pPr>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T</w:t>
            </w:r>
            <w:r w:rsidRPr="00DC1D5B">
              <w:rPr>
                <w:rFonts w:asciiTheme="majorHAnsi" w:hAnsiTheme="majorHAnsi" w:cstheme="majorHAnsi"/>
                <w:color w:val="000080"/>
                <w:sz w:val="16"/>
                <w:szCs w:val="16"/>
                <w:lang w:val="en-GB" w:eastAsia="en-GB"/>
              </w:rPr>
              <w:t>he</w:t>
            </w:r>
            <w:r w:rsidRPr="00DC1D5B">
              <w:rPr>
                <w:rFonts w:asciiTheme="majorHAnsi" w:hAnsiTheme="majorHAnsi" w:cstheme="majorHAnsi"/>
                <w:sz w:val="16"/>
                <w:szCs w:val="16"/>
                <w:lang w:val="en-GB"/>
              </w:rPr>
              <w:t xml:space="preserve"> </w:t>
            </w:r>
            <w:hyperlink r:id="rId12" w:history="1">
              <w:r w:rsidRPr="00DC1D5B">
                <w:rPr>
                  <w:rStyle w:val="Lienhypertexte"/>
                  <w:rFonts w:asciiTheme="majorHAnsi" w:hAnsiTheme="majorHAnsi" w:cstheme="majorHAnsi"/>
                  <w:sz w:val="16"/>
                  <w:szCs w:val="16"/>
                  <w:lang w:val="en-GB"/>
                </w:rPr>
                <w:t>ISCED-F 2013 search tool</w:t>
              </w:r>
            </w:hyperlink>
            <w:r w:rsidRPr="00DC1D5B">
              <w:rPr>
                <w:rFonts w:asciiTheme="majorHAnsi" w:hAnsiTheme="majorHAnsi" w:cstheme="majorHAnsi"/>
                <w:sz w:val="16"/>
                <w:szCs w:val="16"/>
                <w:lang w:val="en-GB"/>
              </w:rPr>
              <w:t xml:space="preserve"> available at </w:t>
            </w:r>
            <w:hyperlink r:id="rId13" w:history="1">
              <w:r w:rsidRPr="00DC1D5B">
                <w:rPr>
                  <w:rStyle w:val="Lienhypertexte"/>
                  <w:rFonts w:asciiTheme="majorHAnsi" w:hAnsiTheme="majorHAnsi" w:cstheme="majorHAnsi"/>
                  <w:sz w:val="16"/>
                  <w:szCs w:val="16"/>
                  <w:lang w:val="en-GB"/>
                </w:rPr>
                <w:t>http://ec.europa.eu/education/international-standard-classification-of-education-isced_en</w:t>
              </w:r>
            </w:hyperlink>
            <w:r w:rsidRPr="00DC1D5B">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DC1D5B" w:rsidRDefault="007F42E5" w:rsidP="00533332">
            <w:pPr>
              <w:spacing w:after="120"/>
              <w:jc w:val="both"/>
              <w:rPr>
                <w:rFonts w:asciiTheme="majorHAnsi" w:hAnsiTheme="majorHAnsi" w:cstheme="majorHAnsi"/>
                <w:sz w:val="16"/>
                <w:szCs w:val="16"/>
              </w:rPr>
            </w:pPr>
            <w:hyperlink r:id="rId14" w:history="1">
              <w:r w:rsidR="009F29DE" w:rsidRPr="00DC1D5B">
                <w:rPr>
                  <w:rStyle w:val="Lienhypertexte"/>
                  <w:rFonts w:asciiTheme="majorHAnsi" w:hAnsiTheme="majorHAnsi" w:cstheme="majorHAnsi"/>
                  <w:sz w:val="16"/>
                  <w:szCs w:val="16"/>
                </w:rPr>
                <w:t>L’outil de recherche CITE-F 2013</w:t>
              </w:r>
            </w:hyperlink>
            <w:r w:rsidR="009F29DE" w:rsidRPr="00DC1D5B">
              <w:rPr>
                <w:rFonts w:asciiTheme="majorHAnsi" w:hAnsiTheme="majorHAnsi" w:cstheme="majorHAnsi"/>
                <w:b/>
                <w:sz w:val="16"/>
                <w:szCs w:val="16"/>
              </w:rPr>
              <w:t xml:space="preserve"> </w:t>
            </w:r>
            <w:r w:rsidR="009F29DE" w:rsidRPr="00DC1D5B">
              <w:rPr>
                <w:rFonts w:asciiTheme="majorHAnsi" w:hAnsiTheme="majorHAnsi" w:cstheme="majorHAnsi"/>
                <w:sz w:val="16"/>
                <w:szCs w:val="16"/>
              </w:rPr>
              <w:t xml:space="preserve">disponible sur </w:t>
            </w:r>
            <w:hyperlink r:id="rId15" w:history="1">
              <w:r w:rsidR="00AF3980" w:rsidRPr="00DC1D5B">
                <w:rPr>
                  <w:rStyle w:val="Lienhypertexte"/>
                  <w:rFonts w:asciiTheme="majorHAnsi" w:hAnsiTheme="majorHAnsi" w:cstheme="majorHAnsi"/>
                  <w:sz w:val="16"/>
                  <w:szCs w:val="16"/>
                </w:rPr>
                <w:t>http://ec.europa.eu/education/international-standard-classification-of-education-isced_en</w:t>
              </w:r>
            </w:hyperlink>
            <w:r w:rsidR="009F29DE" w:rsidRPr="00DC1D5B">
              <w:rPr>
                <w:rFonts w:asciiTheme="majorHAnsi" w:hAnsiTheme="majorHAnsi" w:cstheme="majorHAns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DC1D5B" w14:paraId="71FEDBE1" w14:textId="77777777" w:rsidTr="00B55A89">
        <w:tc>
          <w:tcPr>
            <w:tcW w:w="2285" w:type="dxa"/>
          </w:tcPr>
          <w:p w14:paraId="47AC7B59"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Erasmus code</w:t>
            </w:r>
          </w:p>
          <w:p w14:paraId="002CCCBC" w14:textId="77777777" w:rsidR="00F17F99" w:rsidRDefault="00F17F99" w:rsidP="00B843D7">
            <w:pPr>
              <w:spacing w:after="120"/>
              <w:ind w:right="28"/>
              <w:rPr>
                <w:rFonts w:asciiTheme="majorHAnsi" w:hAnsiTheme="majorHAnsi" w:cstheme="majorHAnsi"/>
                <w:sz w:val="16"/>
                <w:szCs w:val="16"/>
                <w:lang w:val="en-GB"/>
              </w:rPr>
            </w:pPr>
          </w:p>
          <w:p w14:paraId="3BA5274E" w14:textId="51B6EE23" w:rsidR="00642952" w:rsidRPr="00F17F99" w:rsidRDefault="00642952"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 xml:space="preserve">Code </w:t>
            </w:r>
            <w:r w:rsidR="007A4139" w:rsidRPr="00F17F99">
              <w:rPr>
                <w:rFonts w:asciiTheme="majorHAnsi" w:hAnsiTheme="majorHAnsi" w:cstheme="majorHAnsi"/>
                <w:sz w:val="16"/>
                <w:szCs w:val="16"/>
                <w:lang w:val="en-GB"/>
              </w:rPr>
              <w:t>E</w:t>
            </w:r>
            <w:r w:rsidRPr="00F17F99">
              <w:rPr>
                <w:rFonts w:asciiTheme="majorHAnsi" w:hAnsiTheme="majorHAnsi" w:cstheme="majorHAnsi"/>
                <w:sz w:val="16"/>
                <w:szCs w:val="16"/>
                <w:lang w:val="en-GB"/>
              </w:rPr>
              <w:t>rasmus</w:t>
            </w:r>
          </w:p>
        </w:tc>
        <w:tc>
          <w:tcPr>
            <w:tcW w:w="7911" w:type="dxa"/>
          </w:tcPr>
          <w:p w14:paraId="2DD8EB6C" w14:textId="3C1997AC" w:rsidR="00792515" w:rsidRPr="00DC1D5B" w:rsidRDefault="00792515" w:rsidP="00533332">
            <w:pPr>
              <w:pStyle w:val="Notedefin"/>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DC1D5B">
              <w:rPr>
                <w:rFonts w:asciiTheme="majorHAnsi" w:hAnsiTheme="majorHAnsi" w:cstheme="majorHAnsi"/>
                <w:sz w:val="16"/>
                <w:szCs w:val="16"/>
                <w:lang w:val="en-GB"/>
              </w:rPr>
              <w:t xml:space="preserve"> EU Member States and third countries associated to the programme</w:t>
            </w:r>
            <w:r w:rsidRPr="00DC1D5B">
              <w:rPr>
                <w:rFonts w:asciiTheme="majorHAnsi" w:hAnsiTheme="majorHAnsi" w:cstheme="majorHAnsi"/>
                <w:sz w:val="16"/>
                <w:szCs w:val="16"/>
                <w:lang w:val="en-GB"/>
              </w:rPr>
              <w:t>.</w:t>
            </w:r>
          </w:p>
          <w:p w14:paraId="49E1AEE1" w14:textId="0E4E6778" w:rsidR="007A4139" w:rsidRPr="00DC1D5B" w:rsidRDefault="002D2C83" w:rsidP="00533332">
            <w:pPr>
              <w:pStyle w:val="Notedefin"/>
              <w:spacing w:after="120"/>
              <w:jc w:val="both"/>
              <w:rPr>
                <w:rFonts w:asciiTheme="majorHAnsi" w:hAnsiTheme="majorHAnsi" w:cstheme="majorHAnsi"/>
                <w:sz w:val="16"/>
                <w:szCs w:val="16"/>
                <w:lang w:val="fr-FR"/>
              </w:rPr>
            </w:pPr>
            <w:r w:rsidRPr="00DC1D5B">
              <w:rPr>
                <w:rFonts w:asciiTheme="majorHAnsi" w:hAnsiTheme="majorHAnsi" w:cstheme="majorHAnsi"/>
                <w:sz w:val="16"/>
                <w:szCs w:val="16"/>
                <w:lang w:val="fr-FR"/>
              </w:rPr>
              <w:t>Iden</w:t>
            </w:r>
            <w:r w:rsidR="007A4139" w:rsidRPr="00DC1D5B">
              <w:rPr>
                <w:rFonts w:asciiTheme="majorHAnsi" w:hAnsiTheme="majorHAnsi" w:cstheme="majorHAns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DC1D5B">
              <w:rPr>
                <w:rFonts w:asciiTheme="majorHAnsi" w:hAnsiTheme="majorHAnsi" w:cstheme="majorHAnsi"/>
                <w:sz w:val="16"/>
                <w:szCs w:val="16"/>
                <w:lang w:val="fr-FR"/>
              </w:rPr>
              <w:t>pays membres de l’Union européenne et les pays tiers associés au programme</w:t>
            </w:r>
            <w:r w:rsidR="007A4139" w:rsidRPr="00DC1D5B">
              <w:rPr>
                <w:rFonts w:asciiTheme="majorHAnsi" w:hAnsiTheme="majorHAnsi" w:cstheme="majorHAnsi"/>
                <w:sz w:val="16"/>
                <w:szCs w:val="16"/>
                <w:lang w:val="fr-FR"/>
              </w:rPr>
              <w:t>.</w:t>
            </w:r>
          </w:p>
        </w:tc>
      </w:tr>
      <w:tr w:rsidR="00792515" w:rsidRPr="00DC1D5B" w14:paraId="08DA8851" w14:textId="77777777" w:rsidTr="00B55A89">
        <w:trPr>
          <w:trHeight w:val="70"/>
        </w:trPr>
        <w:tc>
          <w:tcPr>
            <w:tcW w:w="2285" w:type="dxa"/>
          </w:tcPr>
          <w:p w14:paraId="5DC97BD8" w14:textId="49FE6F87" w:rsidR="00792515" w:rsidRPr="00291F04" w:rsidRDefault="00885A27" w:rsidP="00B843D7">
            <w:pPr>
              <w:spacing w:after="120"/>
              <w:ind w:right="28"/>
              <w:rPr>
                <w:rFonts w:asciiTheme="majorHAnsi" w:hAnsiTheme="majorHAnsi" w:cstheme="majorHAnsi"/>
                <w:b/>
                <w:sz w:val="16"/>
                <w:szCs w:val="16"/>
                <w:lang w:val="en-GB"/>
              </w:rPr>
            </w:pPr>
            <w:r w:rsidRPr="00291F04">
              <w:rPr>
                <w:rFonts w:asciiTheme="majorHAnsi" w:hAnsiTheme="majorHAnsi" w:cstheme="majorHAnsi"/>
                <w:b/>
                <w:sz w:val="16"/>
                <w:szCs w:val="16"/>
                <w:lang w:val="en-GB"/>
              </w:rPr>
              <w:t>Contact person at the sending institution</w:t>
            </w:r>
          </w:p>
          <w:p w14:paraId="3FEAA43B" w14:textId="77777777" w:rsidR="00533332" w:rsidRPr="00291F04" w:rsidRDefault="00533332" w:rsidP="00B843D7">
            <w:pPr>
              <w:spacing w:after="120"/>
              <w:ind w:right="28"/>
              <w:rPr>
                <w:rFonts w:asciiTheme="majorHAnsi" w:hAnsiTheme="majorHAnsi" w:cstheme="majorHAnsi"/>
                <w:sz w:val="16"/>
                <w:szCs w:val="16"/>
                <w:lang w:val="en-GB"/>
              </w:rPr>
            </w:pPr>
          </w:p>
          <w:p w14:paraId="59464764" w14:textId="71D97F04" w:rsidR="007A4139" w:rsidRPr="00F17F99" w:rsidRDefault="007A413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 xml:space="preserve">Personne </w:t>
            </w:r>
            <w:r w:rsidR="00885A27" w:rsidRPr="00F17F99">
              <w:rPr>
                <w:rFonts w:asciiTheme="majorHAnsi" w:hAnsiTheme="majorHAnsi" w:cstheme="majorHAnsi"/>
                <w:sz w:val="16"/>
                <w:szCs w:val="16"/>
              </w:rPr>
              <w:t>contact dans l’établissement d’envoi</w:t>
            </w:r>
          </w:p>
        </w:tc>
        <w:tc>
          <w:tcPr>
            <w:tcW w:w="7911" w:type="dxa"/>
          </w:tcPr>
          <w:p w14:paraId="10B7FC0B" w14:textId="77777777"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DC1D5B" w:rsidRDefault="007A4139" w:rsidP="00B843D7">
            <w:pPr>
              <w:spacing w:after="120"/>
              <w:ind w:right="28"/>
              <w:jc w:val="both"/>
              <w:rPr>
                <w:rFonts w:asciiTheme="majorHAnsi" w:eastAsia="Times New Roman" w:hAnsiTheme="majorHAnsi" w:cstheme="majorHAnsi"/>
                <w:b/>
                <w:color w:val="002060"/>
                <w:sz w:val="16"/>
                <w:szCs w:val="16"/>
              </w:rPr>
            </w:pPr>
            <w:r w:rsidRPr="00DC1D5B">
              <w:rPr>
                <w:rFonts w:asciiTheme="majorHAnsi" w:hAnsiTheme="majorHAnsi" w:cstheme="majorHAns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DC1D5B">
              <w:rPr>
                <w:rFonts w:asciiTheme="majorHAnsi" w:hAnsiTheme="majorHAnsi" w:cstheme="majorHAnsi"/>
                <w:sz w:val="16"/>
                <w:szCs w:val="16"/>
              </w:rPr>
              <w:t>dans un service</w:t>
            </w:r>
            <w:r w:rsidRPr="00DC1D5B">
              <w:rPr>
                <w:rFonts w:asciiTheme="majorHAnsi" w:hAnsiTheme="majorHAnsi" w:cstheme="majorHAnsi"/>
                <w:sz w:val="16"/>
                <w:szCs w:val="16"/>
              </w:rPr>
              <w:t xml:space="preserve"> équivalent au sein de l'établissement.</w:t>
            </w:r>
          </w:p>
        </w:tc>
      </w:tr>
      <w:tr w:rsidR="00792515" w:rsidRPr="00DC1D5B" w14:paraId="415906ED" w14:textId="77777777" w:rsidTr="00B55A89">
        <w:trPr>
          <w:trHeight w:val="70"/>
        </w:trPr>
        <w:tc>
          <w:tcPr>
            <w:tcW w:w="2285" w:type="dxa"/>
          </w:tcPr>
          <w:p w14:paraId="3A0B7329" w14:textId="77777777" w:rsidR="00642952" w:rsidRDefault="00885A27" w:rsidP="007A4139">
            <w:pPr>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t>Contact person at the receiving organisation</w:t>
            </w:r>
          </w:p>
          <w:p w14:paraId="42AC316A" w14:textId="76F08CF7" w:rsidR="00F17F99" w:rsidRPr="00291F04" w:rsidRDefault="00F17F99" w:rsidP="007A4139">
            <w:pPr>
              <w:ind w:right="28"/>
              <w:rPr>
                <w:rFonts w:asciiTheme="majorHAnsi" w:hAnsiTheme="majorHAnsi" w:cstheme="majorHAnsi"/>
                <w:sz w:val="16"/>
                <w:szCs w:val="16"/>
              </w:rPr>
            </w:pPr>
            <w:r w:rsidRPr="00291F04">
              <w:rPr>
                <w:rFonts w:asciiTheme="majorHAnsi" w:hAnsiTheme="majorHAnsi" w:cstheme="majorHAnsi"/>
                <w:sz w:val="16"/>
                <w:szCs w:val="16"/>
              </w:rPr>
              <w:t>Personne contact dans l’organisme d’accueil</w:t>
            </w:r>
          </w:p>
        </w:tc>
        <w:tc>
          <w:tcPr>
            <w:tcW w:w="7911" w:type="dxa"/>
          </w:tcPr>
          <w:p w14:paraId="47198FE0" w14:textId="77777777" w:rsidR="00642952" w:rsidRPr="00DC1D5B"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DC1D5B">
              <w:rPr>
                <w:rFonts w:asciiTheme="majorHAnsi" w:eastAsia="Times New Roman" w:hAnsiTheme="majorHAnsi" w:cstheme="majorHAnsi"/>
                <w:bCs/>
                <w:iCs/>
                <w:color w:val="000000"/>
                <w:sz w:val="16"/>
                <w:szCs w:val="16"/>
                <w:lang w:val="en-GB" w:eastAsia="en-GB"/>
              </w:rPr>
              <w:t>A person who can provide administrative information within the framework of Erasmus+ traineeships.</w:t>
            </w:r>
          </w:p>
          <w:p w14:paraId="62F08CDE" w14:textId="3FB4149E" w:rsidR="00885A27" w:rsidRPr="00DC1D5B" w:rsidRDefault="00885A27"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Personne pouvant donner des informations administratives dans le cadre des stages Erasmus+.</w:t>
            </w:r>
          </w:p>
        </w:tc>
      </w:tr>
      <w:tr w:rsidR="00792515" w:rsidRPr="00DC1D5B" w14:paraId="151EC9B4" w14:textId="77777777" w:rsidTr="00B55A89">
        <w:trPr>
          <w:trHeight w:val="70"/>
        </w:trPr>
        <w:tc>
          <w:tcPr>
            <w:tcW w:w="2285" w:type="dxa"/>
          </w:tcPr>
          <w:p w14:paraId="12239350" w14:textId="57F87367" w:rsidR="00792515" w:rsidRPr="00F17F99" w:rsidRDefault="00885A27" w:rsidP="00B843D7">
            <w:pPr>
              <w:spacing w:after="120"/>
              <w:ind w:right="28"/>
              <w:rPr>
                <w:rFonts w:asciiTheme="majorHAnsi" w:hAnsiTheme="majorHAnsi" w:cstheme="majorHAnsi"/>
                <w:b/>
                <w:sz w:val="16"/>
                <w:szCs w:val="16"/>
                <w:lang w:val="en-GB"/>
              </w:rPr>
            </w:pPr>
            <w:r w:rsidRPr="00F17F99">
              <w:rPr>
                <w:rFonts w:asciiTheme="majorHAnsi" w:hAnsiTheme="majorHAnsi" w:cstheme="majorHAnsi"/>
                <w:b/>
                <w:sz w:val="16"/>
                <w:szCs w:val="16"/>
                <w:lang w:val="en-GB"/>
              </w:rPr>
              <w:t>Mentor</w:t>
            </w:r>
          </w:p>
          <w:p w14:paraId="68BA81D1" w14:textId="77777777" w:rsidR="00F17F99" w:rsidRDefault="00F17F99" w:rsidP="00B843D7">
            <w:pPr>
              <w:spacing w:after="120"/>
              <w:ind w:right="28"/>
              <w:rPr>
                <w:rFonts w:asciiTheme="majorHAnsi" w:hAnsiTheme="majorHAnsi" w:cstheme="majorHAnsi"/>
                <w:sz w:val="16"/>
                <w:szCs w:val="16"/>
                <w:lang w:val="en-GB"/>
              </w:rPr>
            </w:pPr>
          </w:p>
          <w:p w14:paraId="71701F77" w14:textId="56131F64" w:rsidR="00F17F99" w:rsidRPr="00F17F99" w:rsidRDefault="00F17F99"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Tuteur</w:t>
            </w:r>
          </w:p>
          <w:p w14:paraId="0F6B899E" w14:textId="43E9B083" w:rsidR="00784925" w:rsidRPr="00F17F99" w:rsidRDefault="00784925" w:rsidP="00B843D7">
            <w:pPr>
              <w:spacing w:after="120"/>
              <w:ind w:right="28"/>
              <w:rPr>
                <w:rFonts w:asciiTheme="majorHAnsi" w:hAnsiTheme="majorHAnsi" w:cstheme="majorHAnsi"/>
                <w:b/>
                <w:sz w:val="16"/>
                <w:szCs w:val="16"/>
                <w:lang w:val="en-GB"/>
              </w:rPr>
            </w:pPr>
          </w:p>
        </w:tc>
        <w:tc>
          <w:tcPr>
            <w:tcW w:w="7911" w:type="dxa"/>
          </w:tcPr>
          <w:p w14:paraId="54C79C79" w14:textId="2FA94965" w:rsidR="00784925" w:rsidRPr="00F17F99"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F17F99">
              <w:rPr>
                <w:rFonts w:asciiTheme="majorHAnsi" w:eastAsia="Times New Roman" w:hAnsiTheme="majorHAnsi" w:cstheme="majorHAnsi"/>
                <w:bCs/>
                <w:iCs/>
                <w:color w:val="000000"/>
                <w:sz w:val="16"/>
                <w:szCs w:val="16"/>
                <w:lang w:val="en-GB" w:eastAsia="en-GB"/>
              </w:rPr>
              <w:t>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14:paraId="2B8B2BDF" w14:textId="6D8C0DBE" w:rsidR="00885A27" w:rsidRPr="00F17F99" w:rsidRDefault="00F17F99" w:rsidP="00B843D7">
            <w:pPr>
              <w:spacing w:after="120"/>
              <w:ind w:right="28"/>
              <w:jc w:val="both"/>
              <w:rPr>
                <w:rFonts w:asciiTheme="majorHAnsi" w:eastAsia="Times New Roman" w:hAnsiTheme="majorHAnsi" w:cstheme="majorHAnsi"/>
                <w:bCs/>
                <w:iCs/>
                <w:color w:val="000000"/>
                <w:sz w:val="16"/>
                <w:szCs w:val="16"/>
                <w:lang w:eastAsia="en-GB"/>
              </w:rPr>
            </w:pPr>
            <w:r w:rsidRPr="00F17F99">
              <w:rPr>
                <w:rFonts w:asciiTheme="majorHAnsi" w:eastAsia="Times New Roman" w:hAnsiTheme="majorHAnsi" w:cstheme="majorHAnsi"/>
                <w:bCs/>
                <w:iCs/>
                <w:color w:val="00000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tc>
      </w:tr>
      <w:tr w:rsidR="00792515" w:rsidRPr="00DC1D5B" w14:paraId="676EA817" w14:textId="77777777" w:rsidTr="00B55A89">
        <w:trPr>
          <w:trHeight w:val="70"/>
        </w:trPr>
        <w:tc>
          <w:tcPr>
            <w:tcW w:w="2285" w:type="dxa"/>
          </w:tcPr>
          <w:p w14:paraId="294BAFF2" w14:textId="77777777" w:rsidR="00784925" w:rsidRPr="00291F04" w:rsidRDefault="00885A27" w:rsidP="00B843D7">
            <w:pPr>
              <w:spacing w:after="120"/>
              <w:ind w:right="28"/>
              <w:rPr>
                <w:rFonts w:asciiTheme="majorHAnsi" w:hAnsiTheme="majorHAnsi" w:cstheme="majorHAnsi"/>
                <w:b/>
                <w:sz w:val="16"/>
                <w:szCs w:val="16"/>
              </w:rPr>
            </w:pPr>
            <w:r w:rsidRPr="00291F04">
              <w:rPr>
                <w:rFonts w:asciiTheme="majorHAnsi" w:hAnsiTheme="majorHAnsi" w:cstheme="majorHAnsi"/>
                <w:b/>
                <w:sz w:val="16"/>
                <w:szCs w:val="16"/>
              </w:rPr>
              <w:t>Traineeship in digital skills</w:t>
            </w:r>
          </w:p>
          <w:p w14:paraId="224B00AB" w14:textId="77777777" w:rsidR="00F17F99" w:rsidRPr="00F17F99" w:rsidRDefault="00F17F99" w:rsidP="00B843D7">
            <w:pPr>
              <w:spacing w:after="120"/>
              <w:ind w:right="28"/>
              <w:rPr>
                <w:rFonts w:asciiTheme="majorHAnsi" w:hAnsiTheme="majorHAnsi" w:cstheme="majorHAnsi"/>
                <w:b/>
                <w:sz w:val="16"/>
                <w:szCs w:val="16"/>
              </w:rPr>
            </w:pPr>
          </w:p>
          <w:p w14:paraId="2DB3D5D7" w14:textId="77777777" w:rsidR="00F17F99" w:rsidRDefault="00F17F99" w:rsidP="00B843D7">
            <w:pPr>
              <w:spacing w:after="120"/>
              <w:ind w:right="28"/>
              <w:rPr>
                <w:rFonts w:asciiTheme="majorHAnsi" w:hAnsiTheme="majorHAnsi" w:cstheme="majorHAnsi"/>
                <w:sz w:val="16"/>
                <w:szCs w:val="16"/>
              </w:rPr>
            </w:pPr>
          </w:p>
          <w:p w14:paraId="387EAE25" w14:textId="77777777" w:rsidR="00F17F99" w:rsidRDefault="00F17F99" w:rsidP="00B843D7">
            <w:pPr>
              <w:spacing w:after="120"/>
              <w:ind w:right="28"/>
              <w:rPr>
                <w:rFonts w:asciiTheme="majorHAnsi" w:hAnsiTheme="majorHAnsi" w:cstheme="majorHAnsi"/>
                <w:sz w:val="16"/>
                <w:szCs w:val="16"/>
              </w:rPr>
            </w:pPr>
          </w:p>
          <w:p w14:paraId="6E1ABC4B" w14:textId="77777777" w:rsidR="00533332" w:rsidRDefault="00533332" w:rsidP="00B843D7">
            <w:pPr>
              <w:spacing w:after="120"/>
              <w:ind w:right="28"/>
              <w:rPr>
                <w:rFonts w:asciiTheme="majorHAnsi" w:hAnsiTheme="majorHAnsi" w:cstheme="majorHAnsi"/>
                <w:sz w:val="16"/>
                <w:szCs w:val="16"/>
              </w:rPr>
            </w:pPr>
          </w:p>
          <w:p w14:paraId="592CC100" w14:textId="27AB34F1" w:rsidR="00F17F99" w:rsidRPr="00F17F99" w:rsidRDefault="00F17F9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Stage dans le domaine des compétences numériques</w:t>
            </w:r>
          </w:p>
        </w:tc>
        <w:tc>
          <w:tcPr>
            <w:tcW w:w="7911" w:type="dxa"/>
          </w:tcPr>
          <w:p w14:paraId="3AB97D02" w14:textId="2D51A76E" w:rsidR="00784925" w:rsidRDefault="00885A27" w:rsidP="00B843D7">
            <w:pPr>
              <w:jc w:val="both"/>
              <w:rPr>
                <w:rFonts w:asciiTheme="majorHAnsi" w:hAnsiTheme="majorHAnsi" w:cstheme="majorHAnsi"/>
                <w:sz w:val="16"/>
                <w:szCs w:val="16"/>
                <w:lang w:val="en-GB"/>
              </w:rPr>
            </w:pPr>
            <w:r w:rsidRPr="00F17F99">
              <w:rPr>
                <w:rFonts w:asciiTheme="majorHAnsi" w:hAnsiTheme="majorHAnsi" w:cstheme="majorHAnsi"/>
                <w:sz w:val="16"/>
                <w:szCs w:val="16"/>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09100BA" w14:textId="77777777" w:rsidR="00F17F99" w:rsidRPr="00F17F99" w:rsidRDefault="00F17F99" w:rsidP="00B843D7">
            <w:pPr>
              <w:jc w:val="both"/>
              <w:rPr>
                <w:rFonts w:asciiTheme="majorHAnsi" w:hAnsiTheme="majorHAnsi" w:cstheme="majorHAnsi"/>
                <w:sz w:val="16"/>
                <w:szCs w:val="16"/>
                <w:lang w:val="en-GB"/>
              </w:rPr>
            </w:pPr>
          </w:p>
          <w:p w14:paraId="24F50933" w14:textId="5DBCC154" w:rsidR="00F17F99" w:rsidRPr="00F17F99" w:rsidRDefault="00F17F99" w:rsidP="00B843D7">
            <w:pPr>
              <w:jc w:val="both"/>
              <w:rPr>
                <w:rFonts w:asciiTheme="majorHAnsi" w:hAnsiTheme="majorHAnsi" w:cstheme="majorHAnsi"/>
                <w:sz w:val="16"/>
                <w:szCs w:val="16"/>
              </w:rPr>
            </w:pPr>
            <w:r>
              <w:rPr>
                <w:rFonts w:asciiTheme="majorHAnsi" w:hAnsiTheme="majorHAnsi" w:cstheme="majorHAnsi"/>
                <w:sz w:val="16"/>
                <w:szCs w:val="16"/>
              </w:rPr>
              <w:t>T</w:t>
            </w:r>
            <w:r w:rsidRPr="00F17F99">
              <w:rPr>
                <w:rFonts w:asciiTheme="majorHAnsi" w:hAnsiTheme="majorHAnsi" w:cstheme="majorHAnsi"/>
                <w:sz w:val="16"/>
                <w:szCs w:val="16"/>
              </w:rPr>
              <w:t xml:space="preserve">out stage au cours duquel le stagiaire se forme et met en pratique une ou plusieurs des activités suivantes : marketing numérique (exemples : gestion de médias sociaux, analyse Web) ; </w:t>
            </w:r>
            <w:bookmarkStart w:id="9" w:name="_Hlk82178446"/>
            <w:r w:rsidRPr="00F17F99">
              <w:rPr>
                <w:rFonts w:asciiTheme="majorHAnsi" w:hAnsiTheme="majorHAnsi" w:cstheme="majorHAnsi"/>
                <w:sz w:val="16"/>
                <w:szCs w:val="16"/>
              </w:rPr>
              <w:t xml:space="preserve">conception </w:t>
            </w:r>
            <w:bookmarkEnd w:id="9"/>
            <w:r w:rsidRPr="00F17F99">
              <w:rPr>
                <w:rFonts w:asciiTheme="majorHAnsi" w:hAnsiTheme="majorHAnsi" w:cstheme="majorHAnsi"/>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tc>
      </w:tr>
      <w:tr w:rsidR="00792515" w:rsidRPr="00DC1D5B" w14:paraId="2AB54434" w14:textId="77777777" w:rsidTr="00B55A89">
        <w:trPr>
          <w:trHeight w:val="70"/>
        </w:trPr>
        <w:tc>
          <w:tcPr>
            <w:tcW w:w="2285" w:type="dxa"/>
          </w:tcPr>
          <w:p w14:paraId="060EEC1D" w14:textId="1E56943F" w:rsidR="007A4139" w:rsidRPr="00291F04" w:rsidRDefault="00885A27" w:rsidP="00B843D7">
            <w:pPr>
              <w:spacing w:after="120"/>
              <w:ind w:right="28"/>
              <w:rPr>
                <w:rFonts w:ascii="Calibri" w:eastAsia="Calibri" w:hAnsi="Calibri" w:cs="Calibri"/>
                <w:b/>
                <w:sz w:val="16"/>
                <w:szCs w:val="16"/>
                <w:lang w:eastAsia="en-US"/>
              </w:rPr>
            </w:pPr>
            <w:r w:rsidRPr="00291F04">
              <w:rPr>
                <w:rFonts w:ascii="Calibri" w:eastAsia="Calibri" w:hAnsi="Calibri" w:cs="Calibri"/>
                <w:b/>
                <w:sz w:val="16"/>
                <w:szCs w:val="16"/>
                <w:lang w:eastAsia="en-US"/>
              </w:rPr>
              <w:t>Level of language competence</w:t>
            </w:r>
          </w:p>
          <w:p w14:paraId="7A81FBEA" w14:textId="45FDAC8D" w:rsidR="004C4F86" w:rsidRPr="00291F04" w:rsidRDefault="004C4F86"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Niveau de compétences linguistiques</w:t>
            </w:r>
          </w:p>
          <w:p w14:paraId="206A6621" w14:textId="201FFBE3" w:rsidR="004C4F86" w:rsidRPr="004C4F86" w:rsidRDefault="004C4F86" w:rsidP="00B843D7">
            <w:pPr>
              <w:spacing w:after="120"/>
              <w:ind w:right="28"/>
              <w:rPr>
                <w:rFonts w:asciiTheme="majorHAnsi" w:eastAsia="Times New Roman" w:hAnsiTheme="majorHAnsi" w:cstheme="majorHAnsi"/>
                <w:b/>
                <w:iCs/>
                <w:color w:val="000000"/>
                <w:sz w:val="16"/>
                <w:szCs w:val="16"/>
                <w:lang w:eastAsia="en-GB"/>
              </w:rPr>
            </w:pPr>
          </w:p>
        </w:tc>
        <w:tc>
          <w:tcPr>
            <w:tcW w:w="7911" w:type="dxa"/>
          </w:tcPr>
          <w:p w14:paraId="2118A44D" w14:textId="5FC8687E" w:rsidR="004C4F86" w:rsidRDefault="00CE1EDF" w:rsidP="00B843D7">
            <w:pPr>
              <w:jc w:val="both"/>
              <w:rPr>
                <w:rFonts w:ascii="Calibri" w:eastAsia="Calibri" w:hAnsi="Calibri" w:cs="Calibri"/>
                <w:sz w:val="16"/>
                <w:szCs w:val="16"/>
                <w:lang w:val="en-GB" w:eastAsia="en-US"/>
              </w:rPr>
            </w:pPr>
            <w:r>
              <w:rPr>
                <w:rFonts w:ascii="Calibri" w:eastAsia="Calibri" w:hAnsi="Calibri" w:cs="Calibri"/>
                <w:sz w:val="16"/>
                <w:szCs w:val="16"/>
                <w:lang w:val="en-GB" w:eastAsia="en-US"/>
              </w:rPr>
              <w:t>A</w:t>
            </w:r>
            <w:r w:rsidR="00885A27" w:rsidRPr="004C4F86">
              <w:rPr>
                <w:rFonts w:ascii="Calibri" w:eastAsia="Calibri" w:hAnsi="Calibri" w:cs="Calibri"/>
                <w:sz w:val="16"/>
                <w:szCs w:val="16"/>
                <w:lang w:val="en-GB" w:eastAsia="en-US"/>
              </w:rPr>
              <w:t xml:space="preserve"> description of the European Language Levels (CEFR) is available at:</w:t>
            </w:r>
          </w:p>
          <w:p w14:paraId="142FF733" w14:textId="77777777" w:rsidR="004C4F86" w:rsidRPr="00291F04" w:rsidRDefault="004C4F86" w:rsidP="004C4F86">
            <w:pPr>
              <w:jc w:val="both"/>
              <w:rPr>
                <w:rFonts w:ascii="Calibri" w:eastAsia="Calibri" w:hAnsi="Calibri" w:cs="Times New Roman"/>
                <w:sz w:val="16"/>
                <w:szCs w:val="16"/>
                <w:lang w:val="en-GB" w:eastAsia="en-US"/>
              </w:rPr>
            </w:pPr>
          </w:p>
          <w:p w14:paraId="4145386A" w14:textId="12B672AC" w:rsidR="004C4F86" w:rsidRDefault="00CE1EDF" w:rsidP="004C4F86">
            <w:pPr>
              <w:jc w:val="both"/>
              <w:rPr>
                <w:rFonts w:ascii="Calibri" w:eastAsia="Calibri" w:hAnsi="Calibri" w:cs="Times New Roman"/>
                <w:sz w:val="16"/>
                <w:szCs w:val="16"/>
                <w:lang w:eastAsia="en-US"/>
              </w:rPr>
            </w:pPr>
            <w:r>
              <w:rPr>
                <w:rFonts w:ascii="Calibri" w:eastAsia="Calibri" w:hAnsi="Calibri" w:cs="Times New Roman"/>
                <w:sz w:val="16"/>
                <w:szCs w:val="16"/>
                <w:lang w:eastAsia="en-US"/>
              </w:rPr>
              <w:t>U</w:t>
            </w:r>
            <w:r w:rsidR="004C4F86" w:rsidRPr="004C4F86">
              <w:rPr>
                <w:rFonts w:ascii="Calibri" w:eastAsia="Calibri" w:hAnsi="Calibri" w:cs="Times New Roman"/>
                <w:sz w:val="16"/>
                <w:szCs w:val="16"/>
                <w:lang w:eastAsia="en-US"/>
              </w:rPr>
              <w:t>ne information sur le Cadre Européen Commun de Référence pour les langues (CECR) est disponible sur :</w:t>
            </w:r>
          </w:p>
          <w:p w14:paraId="7C59F9D6" w14:textId="77777777" w:rsidR="00533332" w:rsidRPr="004C4F86" w:rsidRDefault="00533332" w:rsidP="004C4F86">
            <w:pPr>
              <w:jc w:val="both"/>
              <w:rPr>
                <w:rFonts w:ascii="Calibri" w:eastAsia="Calibri" w:hAnsi="Calibri" w:cs="Times New Roman"/>
                <w:sz w:val="16"/>
                <w:szCs w:val="16"/>
                <w:lang w:eastAsia="en-US"/>
              </w:rPr>
            </w:pPr>
          </w:p>
          <w:p w14:paraId="2CDCB916" w14:textId="14CC1070" w:rsidR="007A4139" w:rsidRPr="00DC1D5B" w:rsidRDefault="007F42E5" w:rsidP="00B843D7">
            <w:pPr>
              <w:jc w:val="both"/>
              <w:rPr>
                <w:rFonts w:asciiTheme="majorHAnsi" w:hAnsiTheme="majorHAnsi" w:cstheme="majorHAnsi"/>
                <w:sz w:val="16"/>
                <w:szCs w:val="16"/>
              </w:rPr>
            </w:pPr>
            <w:hyperlink r:id="rId16" w:history="1">
              <w:r w:rsidR="004C4F86" w:rsidRPr="00291F04">
                <w:rPr>
                  <w:rStyle w:val="Lienhypertexte"/>
                  <w:rFonts w:ascii="Calibri" w:eastAsia="Calibri" w:hAnsi="Calibri" w:cs="Calibri"/>
                  <w:sz w:val="16"/>
                  <w:szCs w:val="16"/>
                  <w:lang w:eastAsia="en-US"/>
                </w:rPr>
                <w:t>https://europass.cedefop.europa.eu/en/resources/european-language-levels-cefr</w:t>
              </w:r>
            </w:hyperlink>
          </w:p>
        </w:tc>
      </w:tr>
      <w:tr w:rsidR="00C1791F" w:rsidRPr="00DC1D5B" w14:paraId="079FC25A" w14:textId="77777777" w:rsidTr="00B55A89">
        <w:trPr>
          <w:trHeight w:val="70"/>
        </w:trPr>
        <w:tc>
          <w:tcPr>
            <w:tcW w:w="2285" w:type="dxa"/>
          </w:tcPr>
          <w:p w14:paraId="5EDADA5C" w14:textId="77777777" w:rsidR="00C1791F" w:rsidRPr="0022549A" w:rsidRDefault="00C1791F" w:rsidP="00B843D7">
            <w:pPr>
              <w:spacing w:after="120"/>
              <w:ind w:right="28"/>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There are 2 different provisions for traineeships</w:t>
            </w:r>
          </w:p>
          <w:p w14:paraId="1AD9DC49" w14:textId="56BF8083" w:rsidR="0022549A" w:rsidRPr="00291F04" w:rsidRDefault="0022549A"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Il existe 2 possibilités pour les stages</w:t>
            </w:r>
          </w:p>
        </w:tc>
        <w:tc>
          <w:tcPr>
            <w:tcW w:w="7911" w:type="dxa"/>
          </w:tcPr>
          <w:p w14:paraId="50DE66B0" w14:textId="33CDA1BB" w:rsidR="00C1791F" w:rsidRPr="0022549A" w:rsidRDefault="00C1791F" w:rsidP="0022549A">
            <w:pPr>
              <w:pStyle w:val="Paragraphedeliste"/>
              <w:numPr>
                <w:ilvl w:val="0"/>
                <w:numId w:val="23"/>
              </w:numPr>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Traineeships embedded in the curriculum (counting towards the degree)</w:t>
            </w:r>
          </w:p>
          <w:p w14:paraId="47B9891B" w14:textId="1F0BB70D" w:rsidR="0022549A" w:rsidRPr="00291F04" w:rsidRDefault="0022549A" w:rsidP="0022549A">
            <w:pPr>
              <w:pStyle w:val="Paragraphedeliste"/>
              <w:rPr>
                <w:rFonts w:ascii="Calibri" w:eastAsia="Calibri" w:hAnsi="Calibri" w:cs="Times New Roman"/>
                <w:sz w:val="16"/>
                <w:szCs w:val="16"/>
                <w:lang w:eastAsia="en-US"/>
              </w:rPr>
            </w:pPr>
            <w:r w:rsidRPr="00291F04">
              <w:rPr>
                <w:rFonts w:ascii="Calibri" w:eastAsia="Calibri" w:hAnsi="Calibri" w:cs="Times New Roman"/>
                <w:sz w:val="16"/>
                <w:szCs w:val="16"/>
                <w:lang w:eastAsia="en-US"/>
              </w:rPr>
              <w:t>Stage faisant partie intégrante du programme d’études (comptant dans le diplôme)</w:t>
            </w:r>
          </w:p>
          <w:p w14:paraId="2F0D0886" w14:textId="220CC4D6" w:rsidR="00C1791F" w:rsidRPr="0022549A" w:rsidRDefault="00C1791F" w:rsidP="0022549A">
            <w:pPr>
              <w:pStyle w:val="Paragraphedeliste"/>
              <w:numPr>
                <w:ilvl w:val="0"/>
                <w:numId w:val="23"/>
              </w:numPr>
              <w:jc w:val="both"/>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Voluntary traineeships (not obligatory for the degree)</w:t>
            </w:r>
          </w:p>
          <w:p w14:paraId="32E49E75" w14:textId="3A688873" w:rsidR="0022549A" w:rsidRPr="00291F04" w:rsidRDefault="0022549A" w:rsidP="0022549A">
            <w:pPr>
              <w:pStyle w:val="Paragraphedeliste"/>
              <w:jc w:val="both"/>
              <w:rPr>
                <w:rFonts w:ascii="Calibri" w:eastAsia="Calibri" w:hAnsi="Calibri" w:cs="Calibri"/>
                <w:sz w:val="16"/>
                <w:szCs w:val="16"/>
                <w:lang w:eastAsia="en-US"/>
              </w:rPr>
            </w:pPr>
            <w:r w:rsidRPr="00291F04">
              <w:rPr>
                <w:rFonts w:ascii="Calibri" w:eastAsia="Calibri" w:hAnsi="Calibri" w:cs="Calibri"/>
                <w:sz w:val="16"/>
                <w:szCs w:val="16"/>
                <w:lang w:eastAsia="en-US"/>
              </w:rPr>
              <w:t>Stage optionnel (non obligatoire pour l’obtention du diplôme)</w:t>
            </w:r>
          </w:p>
        </w:tc>
      </w:tr>
      <w:tr w:rsidR="00792515" w:rsidRPr="00DC1D5B" w14:paraId="5036CC86" w14:textId="77777777" w:rsidTr="00B55A89">
        <w:trPr>
          <w:trHeight w:val="70"/>
        </w:trPr>
        <w:tc>
          <w:tcPr>
            <w:tcW w:w="2285" w:type="dxa"/>
          </w:tcPr>
          <w:p w14:paraId="0B3B7E54" w14:textId="77777777" w:rsidR="00792515" w:rsidRPr="00DC1D5B" w:rsidRDefault="00792515" w:rsidP="00B843D7">
            <w:pPr>
              <w:spacing w:after="120"/>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t>ECTS credits (or equivalent)</w:t>
            </w:r>
          </w:p>
          <w:p w14:paraId="0706561C" w14:textId="29F907FB" w:rsidR="007A4139" w:rsidRPr="00950FE6" w:rsidRDefault="007A4139" w:rsidP="00B843D7">
            <w:pPr>
              <w:spacing w:after="120"/>
              <w:ind w:right="28"/>
              <w:rPr>
                <w:rFonts w:asciiTheme="majorHAnsi" w:eastAsia="Times New Roman" w:hAnsiTheme="majorHAnsi" w:cstheme="majorHAnsi"/>
                <w:iCs/>
                <w:color w:val="000000"/>
                <w:sz w:val="16"/>
                <w:szCs w:val="16"/>
                <w:lang w:val="en-GB" w:eastAsia="en-GB"/>
              </w:rPr>
            </w:pPr>
            <w:r w:rsidRPr="00950FE6">
              <w:rPr>
                <w:rFonts w:asciiTheme="majorHAnsi" w:eastAsia="Times New Roman" w:hAnsiTheme="majorHAnsi" w:cstheme="majorHAnsi"/>
                <w:iCs/>
                <w:color w:val="000000"/>
                <w:sz w:val="16"/>
                <w:szCs w:val="16"/>
                <w:lang w:val="en-GB" w:eastAsia="en-GB"/>
              </w:rPr>
              <w:t>Crédits ECTS (ou équivalent)</w:t>
            </w:r>
          </w:p>
        </w:tc>
        <w:tc>
          <w:tcPr>
            <w:tcW w:w="7911" w:type="dxa"/>
          </w:tcPr>
          <w:p w14:paraId="489571F8" w14:textId="560D9F9E" w:rsidR="00792515" w:rsidRPr="00DC1D5B" w:rsidRDefault="00792515" w:rsidP="00950FE6">
            <w:pPr>
              <w:pStyle w:val="Notedebasdepage"/>
              <w:spacing w:after="120"/>
              <w:ind w:left="0" w:firstLine="0"/>
              <w:rPr>
                <w:rFonts w:asciiTheme="majorHAnsi" w:hAnsiTheme="majorHAnsi" w:cstheme="majorHAnsi"/>
                <w:sz w:val="16"/>
                <w:szCs w:val="16"/>
                <w:lang w:val="en-GB"/>
              </w:rPr>
            </w:pPr>
            <w:bookmarkStart w:id="10" w:name="_Hlk82687934"/>
            <w:r w:rsidRPr="00DC1D5B">
              <w:rPr>
                <w:rFonts w:asciiTheme="majorHAnsi" w:hAnsiTheme="majorHAnsi" w:cstheme="majorHAnsi"/>
                <w:sz w:val="16"/>
                <w:szCs w:val="16"/>
                <w:lang w:val="en-GB"/>
              </w:rPr>
              <w:t xml:space="preserve">In countries where the </w:t>
            </w:r>
            <w:hyperlink r:id="rId17" w:history="1">
              <w:r w:rsidRPr="00DC1D5B">
                <w:rPr>
                  <w:rStyle w:val="Lienhypertexte"/>
                  <w:rFonts w:asciiTheme="majorHAnsi" w:hAnsiTheme="majorHAnsi" w:cstheme="majorHAnsi"/>
                  <w:sz w:val="16"/>
                  <w:szCs w:val="16"/>
                  <w:lang w:val="en-GB"/>
                </w:rPr>
                <w:t>"ECTS" system</w:t>
              </w:r>
            </w:hyperlink>
            <w:r w:rsidRPr="00DC1D5B">
              <w:rPr>
                <w:rFonts w:asciiTheme="majorHAnsi" w:hAnsiTheme="majorHAnsi" w:cstheme="majorHAnsi"/>
                <w:sz w:val="16"/>
                <w:szCs w:val="16"/>
                <w:lang w:val="en-GB"/>
              </w:rPr>
              <w:t xml:space="preserve"> is not in place, "ECTS" needs to be replaced in the relevant tables by the name of the equivalent system that is used, and a web link to an explanation to the system should be added.</w:t>
            </w:r>
          </w:p>
          <w:p w14:paraId="19223422" w14:textId="2FB5074E" w:rsidR="007A4139" w:rsidRPr="00DC1D5B" w:rsidRDefault="00DE3137"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Dans</w:t>
            </w:r>
            <w:r w:rsidR="007A4139" w:rsidRPr="00DC1D5B">
              <w:rPr>
                <w:rFonts w:asciiTheme="majorHAnsi" w:hAnsiTheme="majorHAnsi" w:cstheme="majorHAnsi"/>
                <w:sz w:val="16"/>
                <w:szCs w:val="16"/>
              </w:rPr>
              <w:t xml:space="preserve"> les pays </w:t>
            </w:r>
            <w:r w:rsidRPr="00DC1D5B">
              <w:rPr>
                <w:rFonts w:asciiTheme="majorHAnsi" w:hAnsiTheme="majorHAnsi" w:cstheme="majorHAnsi"/>
                <w:sz w:val="16"/>
                <w:szCs w:val="16"/>
              </w:rPr>
              <w:t>où</w:t>
            </w:r>
            <w:r w:rsidR="007A4139" w:rsidRPr="00DC1D5B">
              <w:rPr>
                <w:rFonts w:asciiTheme="majorHAnsi" w:hAnsiTheme="majorHAnsi" w:cstheme="majorHAnsi"/>
                <w:sz w:val="16"/>
                <w:szCs w:val="16"/>
              </w:rPr>
              <w:t xml:space="preserve"> le système ECTS n’est pas </w:t>
            </w:r>
            <w:r w:rsidR="003A3DBC" w:rsidRPr="00DC1D5B">
              <w:rPr>
                <w:rFonts w:asciiTheme="majorHAnsi" w:hAnsiTheme="majorHAnsi" w:cstheme="majorHAnsi"/>
                <w:sz w:val="16"/>
                <w:szCs w:val="16"/>
              </w:rPr>
              <w:t>utilisé</w:t>
            </w:r>
            <w:r w:rsidR="007A4139" w:rsidRPr="00DC1D5B">
              <w:rPr>
                <w:rFonts w:asciiTheme="majorHAnsi" w:hAnsiTheme="majorHAnsi" w:cstheme="majorHAnsi"/>
                <w:sz w:val="16"/>
                <w:szCs w:val="16"/>
              </w:rPr>
              <w:t xml:space="preserve">, le système « ECTS » devra être remplacé dans tous les tableaux par le système équivalent, </w:t>
            </w:r>
            <w:r w:rsidR="00A361F4" w:rsidRPr="00DC1D5B">
              <w:rPr>
                <w:rFonts w:asciiTheme="majorHAnsi" w:hAnsiTheme="majorHAnsi" w:cstheme="majorHAnsi"/>
                <w:sz w:val="16"/>
                <w:szCs w:val="16"/>
              </w:rPr>
              <w:t xml:space="preserve">et </w:t>
            </w:r>
            <w:r w:rsidR="007A4139" w:rsidRPr="00DC1D5B">
              <w:rPr>
                <w:rFonts w:asciiTheme="majorHAnsi" w:hAnsiTheme="majorHAnsi" w:cstheme="majorHAnsi"/>
                <w:sz w:val="16"/>
                <w:szCs w:val="16"/>
              </w:rPr>
              <w:t xml:space="preserve">un lien internet </w:t>
            </w:r>
            <w:r w:rsidRPr="00DC1D5B">
              <w:rPr>
                <w:rFonts w:asciiTheme="majorHAnsi" w:hAnsiTheme="majorHAnsi" w:cstheme="majorHAnsi"/>
                <w:sz w:val="16"/>
                <w:szCs w:val="16"/>
              </w:rPr>
              <w:t>vers</w:t>
            </w:r>
            <w:r w:rsidR="007A4139" w:rsidRPr="00DC1D5B">
              <w:rPr>
                <w:rFonts w:asciiTheme="majorHAnsi" w:hAnsiTheme="majorHAnsi" w:cstheme="majorHAnsi"/>
                <w:sz w:val="16"/>
                <w:szCs w:val="16"/>
              </w:rPr>
              <w:t xml:space="preserve"> </w:t>
            </w:r>
            <w:r w:rsidR="00A361F4" w:rsidRPr="00DC1D5B">
              <w:rPr>
                <w:rFonts w:asciiTheme="majorHAnsi" w:hAnsiTheme="majorHAnsi" w:cstheme="majorHAnsi"/>
                <w:sz w:val="16"/>
                <w:szCs w:val="16"/>
              </w:rPr>
              <w:t xml:space="preserve">une explication du système devra être ajouté. </w:t>
            </w:r>
            <w:bookmarkEnd w:id="10"/>
          </w:p>
        </w:tc>
      </w:tr>
      <w:tr w:rsidR="00C1791F" w:rsidRPr="00DC1D5B" w14:paraId="7A627B26" w14:textId="77777777" w:rsidTr="00B55A89">
        <w:trPr>
          <w:trHeight w:val="70"/>
        </w:trPr>
        <w:tc>
          <w:tcPr>
            <w:tcW w:w="2285" w:type="dxa"/>
          </w:tcPr>
          <w:p w14:paraId="5D24F65F" w14:textId="284A91D8"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Responsible person at the Sending Institution</w:t>
            </w:r>
          </w:p>
          <w:p w14:paraId="63BAFA8B" w14:textId="77777777" w:rsidR="00DC1D5B" w:rsidRDefault="00DC1D5B" w:rsidP="00B843D7">
            <w:pPr>
              <w:spacing w:after="120"/>
              <w:ind w:right="28"/>
              <w:rPr>
                <w:rFonts w:ascii="Calibri" w:eastAsia="Calibri" w:hAnsi="Calibri" w:cs="Times New Roman"/>
                <w:b/>
                <w:sz w:val="16"/>
                <w:szCs w:val="16"/>
                <w:lang w:val="en-GB" w:eastAsia="en-US"/>
              </w:rPr>
            </w:pPr>
          </w:p>
          <w:p w14:paraId="4FC9CEE7" w14:textId="589803B6" w:rsidR="00DC1D5B" w:rsidRPr="00F17F99" w:rsidRDefault="00DC1D5B"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Personne respons</w:t>
            </w:r>
            <w:r w:rsidR="00F17F99">
              <w:rPr>
                <w:rFonts w:ascii="Calibri" w:eastAsia="Calibri" w:hAnsi="Calibri" w:cs="Times New Roman"/>
                <w:sz w:val="16"/>
                <w:szCs w:val="16"/>
                <w:lang w:val="en-GB" w:eastAsia="en-US"/>
              </w:rPr>
              <w:t>a</w:t>
            </w:r>
            <w:r w:rsidRPr="00F17F99">
              <w:rPr>
                <w:rFonts w:ascii="Calibri" w:eastAsia="Calibri" w:hAnsi="Calibri" w:cs="Times New Roman"/>
                <w:sz w:val="16"/>
                <w:szCs w:val="16"/>
                <w:lang w:val="en-GB" w:eastAsia="en-US"/>
              </w:rPr>
              <w:t>ble dans l’établissement d’envoi</w:t>
            </w:r>
          </w:p>
          <w:p w14:paraId="4E9ECC6E" w14:textId="114D4A38" w:rsidR="00DC1D5B" w:rsidRPr="00DC1D5B" w:rsidRDefault="00DC1D5B" w:rsidP="00B843D7">
            <w:pPr>
              <w:spacing w:after="120"/>
              <w:ind w:right="28"/>
              <w:rPr>
                <w:rFonts w:asciiTheme="majorHAnsi" w:eastAsia="Times New Roman" w:hAnsiTheme="majorHAnsi" w:cstheme="majorHAnsi"/>
                <w:b/>
                <w:iCs/>
                <w:color w:val="000000"/>
                <w:sz w:val="16"/>
                <w:szCs w:val="16"/>
                <w:lang w:val="en-GB" w:eastAsia="en-GB"/>
              </w:rPr>
            </w:pPr>
          </w:p>
        </w:tc>
        <w:tc>
          <w:tcPr>
            <w:tcW w:w="7911" w:type="dxa"/>
          </w:tcPr>
          <w:p w14:paraId="2E63EE1E" w14:textId="77777777"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and recognising the credits and associated learning outcomes on behalf of the responsible academic body as set out in the Learning Agreement. </w:t>
            </w:r>
            <w:r w:rsidRPr="00DC1D5B">
              <w:rPr>
                <w:rFonts w:ascii="Calibri" w:eastAsia="Calibri" w:hAnsi="Calibri" w:cs="Calibri"/>
                <w:sz w:val="16"/>
                <w:szCs w:val="16"/>
                <w:lang w:val="en-GB"/>
              </w:rPr>
              <w:t>The name and email of the Responsible person must be filled in only in case it differs from that of the Contact person mentioned at the top of the document.</w:t>
            </w:r>
          </w:p>
          <w:p w14:paraId="3D156F7A" w14:textId="57476676" w:rsidR="00DC1D5B" w:rsidRPr="00291F04" w:rsidRDefault="00DC1D5B"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C1791F" w:rsidRPr="00DC1D5B" w14:paraId="260D36B0" w14:textId="77777777" w:rsidTr="00B55A89">
        <w:trPr>
          <w:trHeight w:val="70"/>
        </w:trPr>
        <w:tc>
          <w:tcPr>
            <w:tcW w:w="2285" w:type="dxa"/>
          </w:tcPr>
          <w:p w14:paraId="5E3C3FF9" w14:textId="77777777"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Supervisor at the Receiving Organisation</w:t>
            </w:r>
          </w:p>
          <w:p w14:paraId="4C263DCE" w14:textId="77777777" w:rsidR="00F17F99" w:rsidRDefault="00F17F99" w:rsidP="00B843D7">
            <w:pPr>
              <w:spacing w:after="120"/>
              <w:ind w:right="28"/>
              <w:rPr>
                <w:rFonts w:ascii="Calibri" w:eastAsia="Calibri" w:hAnsi="Calibri" w:cs="Times New Roman"/>
                <w:sz w:val="16"/>
                <w:szCs w:val="16"/>
                <w:lang w:val="en-GB" w:eastAsia="en-US"/>
              </w:rPr>
            </w:pPr>
          </w:p>
          <w:p w14:paraId="473B1E3C" w14:textId="1A3A5D9E" w:rsidR="00F17F99" w:rsidRPr="00F17F99" w:rsidRDefault="00F17F99"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Superviseur dans l’organisme d’accueil</w:t>
            </w:r>
          </w:p>
        </w:tc>
        <w:tc>
          <w:tcPr>
            <w:tcW w:w="7911" w:type="dxa"/>
          </w:tcPr>
          <w:p w14:paraId="7FFFD4A9" w14:textId="77D879AB"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supervising the trainee during the traineeship and signing the Traineeship Certificate. </w:t>
            </w:r>
            <w:r w:rsidRPr="00DC1D5B">
              <w:rPr>
                <w:rFonts w:ascii="Calibri" w:eastAsia="Calibri" w:hAnsi="Calibri" w:cs="Calibri"/>
                <w:sz w:val="16"/>
                <w:szCs w:val="16"/>
                <w:lang w:val="en-GB"/>
              </w:rPr>
              <w:t>The name and email of the Supervisor must be filled in only in case it differs from that of the Contact person mentioned at the top of the document.</w:t>
            </w:r>
          </w:p>
          <w:p w14:paraId="4203C79A" w14:textId="365353C8" w:rsidR="00F17F99" w:rsidRPr="00291F04" w:rsidRDefault="00950FE6" w:rsidP="00950FE6">
            <w:pPr>
              <w:pStyle w:val="Notedebasdepage"/>
              <w:spacing w:after="120"/>
              <w:ind w:left="0" w:firstLine="0"/>
              <w:rPr>
                <w:rFonts w:ascii="Calibri" w:eastAsia="Calibri" w:hAnsi="Calibri" w:cs="Calibri"/>
                <w:sz w:val="16"/>
                <w:szCs w:val="16"/>
              </w:rPr>
            </w:pPr>
            <w:r>
              <w:rPr>
                <w:rFonts w:ascii="Calibri" w:eastAsia="Calibri" w:hAnsi="Calibri" w:cs="Calibri"/>
                <w:sz w:val="16"/>
                <w:szCs w:val="16"/>
              </w:rPr>
              <w:t>P</w:t>
            </w:r>
            <w:r w:rsidR="0022549A" w:rsidRPr="0022549A">
              <w:rPr>
                <w:rFonts w:ascii="Calibri" w:eastAsia="Calibri" w:hAnsi="Calibri" w:cs="Calibri"/>
                <w:sz w:val="16"/>
                <w:szCs w:val="16"/>
              </w:rPr>
              <w:t>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tc>
      </w:tr>
      <w:bookmarkEnd w:id="6"/>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18"/>
          <w:footerReference w:type="default" r:id="rId19"/>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1"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3"/>
      </w:r>
    </w:p>
    <w:bookmarkEnd w:id="11"/>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7F42E5" w:rsidP="00D25853">
      <w:pPr>
        <w:jc w:val="both"/>
        <w:rPr>
          <w:rFonts w:ascii="Calibri" w:hAnsi="Calibri" w:cs="Calibri"/>
          <w:bCs/>
          <w:color w:val="002060"/>
          <w:spacing w:val="-4"/>
          <w:sz w:val="18"/>
          <w:szCs w:val="18"/>
        </w:rPr>
      </w:pPr>
      <w:hyperlink r:id="rId20"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23439A" w:rsidRDefault="0023439A" w:rsidP="00EC610C">
      <w:r>
        <w:separator/>
      </w:r>
    </w:p>
  </w:endnote>
  <w:endnote w:type="continuationSeparator" w:id="0">
    <w:p w14:paraId="01BC5D33" w14:textId="77777777" w:rsidR="0023439A" w:rsidRDefault="0023439A"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563358" w:rsidR="0023439A" w:rsidRPr="00D1069A" w:rsidRDefault="007F42E5"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23439A" w:rsidRPr="00726EA1">
                  <w:rPr>
                    <w:rFonts w:ascii="Calibri" w:hAnsi="Calibri" w:cs="Calibri"/>
                    <w:color w:val="000000" w:themeColor="text1"/>
                    <w:sz w:val="16"/>
                    <w:szCs w:val="16"/>
                  </w:rPr>
                  <w:t xml:space="preserve">AC131 - Kit mobilité </w:t>
                </w:r>
                <w:r w:rsidR="0023439A">
                  <w:rPr>
                    <w:rFonts w:ascii="Calibri" w:hAnsi="Calibri" w:cs="Calibri"/>
                    <w:color w:val="000000" w:themeColor="text1"/>
                    <w:sz w:val="16"/>
                    <w:szCs w:val="16"/>
                  </w:rPr>
                  <w:t>de stage</w:t>
                </w:r>
                <w:r w:rsidR="0023439A" w:rsidRPr="00726EA1">
                  <w:rPr>
                    <w:rFonts w:ascii="Calibri" w:hAnsi="Calibri" w:cs="Calibri"/>
                    <w:color w:val="000000" w:themeColor="text1"/>
                    <w:sz w:val="16"/>
                    <w:szCs w:val="16"/>
                  </w:rPr>
                  <w:t xml:space="preserve"> (SM</w:t>
                </w:r>
                <w:r w:rsidR="0023439A">
                  <w:rPr>
                    <w:rFonts w:ascii="Calibri" w:hAnsi="Calibri" w:cs="Calibri"/>
                    <w:color w:val="000000" w:themeColor="text1"/>
                    <w:sz w:val="16"/>
                    <w:szCs w:val="16"/>
                  </w:rPr>
                  <w:t>T</w:t>
                </w:r>
                <w:r w:rsidR="0023439A" w:rsidRPr="00726EA1">
                  <w:rPr>
                    <w:rFonts w:ascii="Calibri" w:hAnsi="Calibri" w:cs="Calibri"/>
                    <w:color w:val="000000" w:themeColor="text1"/>
                    <w:sz w:val="16"/>
                    <w:szCs w:val="16"/>
                  </w:rPr>
                  <w:t>) convention 2022</w:t>
                </w:r>
              </w:sdtContent>
            </w:sdt>
          </w:p>
          <w:p w14:paraId="34836EB6" w14:textId="785EF9F7" w:rsidR="0023439A" w:rsidRPr="00D1069A" w:rsidRDefault="0023439A"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7F42E5">
              <w:rPr>
                <w:rFonts w:asciiTheme="majorHAnsi" w:hAnsiTheme="majorHAnsi" w:cstheme="majorHAnsi"/>
                <w:b/>
                <w:bCs/>
                <w:noProof/>
                <w:color w:val="000000" w:themeColor="text1"/>
                <w:sz w:val="16"/>
                <w:szCs w:val="16"/>
              </w:rPr>
              <w:t>12</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7F42E5">
              <w:rPr>
                <w:rFonts w:asciiTheme="majorHAnsi" w:hAnsiTheme="majorHAnsi" w:cstheme="majorHAnsi"/>
                <w:b/>
                <w:bCs/>
                <w:noProof/>
                <w:color w:val="000000" w:themeColor="text1"/>
                <w:sz w:val="16"/>
                <w:szCs w:val="16"/>
              </w:rPr>
              <w:t>21</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23439A" w:rsidRPr="00C32DA3" w:rsidRDefault="0023439A"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23439A" w:rsidRDefault="0023439A" w:rsidP="00EC610C">
      <w:r>
        <w:separator/>
      </w:r>
    </w:p>
  </w:footnote>
  <w:footnote w:type="continuationSeparator" w:id="0">
    <w:p w14:paraId="21FC85FE" w14:textId="77777777" w:rsidR="0023439A" w:rsidRDefault="0023439A" w:rsidP="00EC610C">
      <w:r>
        <w:continuationSeparator/>
      </w:r>
    </w:p>
  </w:footnote>
  <w:footnote w:id="1">
    <w:p w14:paraId="2A8A94DF" w14:textId="663AAA44" w:rsidR="0023439A" w:rsidRPr="00F77065" w:rsidRDefault="0023439A" w:rsidP="00796CFA">
      <w:pPr>
        <w:pStyle w:val="Notedebasdepage"/>
        <w:rPr>
          <w:rFonts w:ascii="Arial" w:hAnsi="Arial" w:cs="Arial"/>
          <w:sz w:val="16"/>
          <w:szCs w:val="16"/>
        </w:rPr>
      </w:pPr>
      <w:r w:rsidRPr="00F77065">
        <w:rPr>
          <w:rStyle w:val="Appelnotedebasdep"/>
          <w:rFonts w:ascii="Arial" w:hAnsi="Arial"/>
          <w:sz w:val="16"/>
        </w:rPr>
        <w:footnoteRef/>
      </w:r>
      <w:r w:rsidRPr="00F77065">
        <w:rPr>
          <w:rStyle w:val="Appelnotedebasdep"/>
          <w:rFonts w:ascii="Arial" w:hAnsi="Arial"/>
          <w:sz w:val="16"/>
        </w:rPr>
        <w:t xml:space="preserve"> </w:t>
      </w:r>
      <w:r w:rsidRPr="00F77065">
        <w:rPr>
          <w:rFonts w:ascii="Arial" w:hAnsi="Arial" w:cs="Arial"/>
          <w:sz w:val="16"/>
          <w:szCs w:val="16"/>
        </w:rPr>
        <w:t>Dans le cadre de cette action, les mobilités entrantes concernent uniquement les participants en provenance d’Ukraine</w:t>
      </w:r>
      <w:r>
        <w:rPr>
          <w:rFonts w:ascii="Arial" w:hAnsi="Arial" w:cs="Arial"/>
          <w:sz w:val="16"/>
          <w:szCs w:val="16"/>
        </w:rPr>
        <w:t>.</w:t>
      </w:r>
    </w:p>
    <w:p w14:paraId="2A2B614B" w14:textId="04BEE602" w:rsidR="0023439A" w:rsidRDefault="0023439A">
      <w:pPr>
        <w:pStyle w:val="Notedebasdepage"/>
      </w:pPr>
    </w:p>
  </w:footnote>
  <w:footnote w:id="2">
    <w:p w14:paraId="5A0C9792" w14:textId="78263096" w:rsidR="0023439A" w:rsidRPr="00400594" w:rsidRDefault="0023439A"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3">
    <w:p w14:paraId="6C8DDBC4" w14:textId="746261B7" w:rsidR="0023439A" w:rsidRPr="00796CFA" w:rsidRDefault="0023439A"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23439A" w:rsidRPr="00796CFA" w:rsidRDefault="007F42E5" w:rsidP="001E00FF">
      <w:pPr>
        <w:pStyle w:val="Notedebasdepage"/>
        <w:rPr>
          <w:rFonts w:asciiTheme="majorHAnsi" w:hAnsiTheme="majorHAnsi" w:cstheme="majorHAnsi"/>
          <w:color w:val="0000FF" w:themeColor="hyperlink"/>
          <w:sz w:val="18"/>
          <w:szCs w:val="18"/>
          <w:u w:val="single"/>
        </w:rPr>
      </w:pPr>
      <w:hyperlink r:id="rId1" w:history="1">
        <w:r w:rsidR="0023439A"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536E0013" w:rsidR="0023439A" w:rsidRDefault="0023439A"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20"/>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1"/>
  </w:num>
  <w:num w:numId="20">
    <w:abstractNumId w:val="17"/>
  </w:num>
  <w:num w:numId="21">
    <w:abstractNumId w:val="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75CE1"/>
    <w:rsid w:val="00383353"/>
    <w:rsid w:val="0038440E"/>
    <w:rsid w:val="00386996"/>
    <w:rsid w:val="00386B98"/>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4F86"/>
    <w:rsid w:val="004C7EAE"/>
    <w:rsid w:val="004D0315"/>
    <w:rsid w:val="004D4B6B"/>
    <w:rsid w:val="00503FB5"/>
    <w:rsid w:val="00510E3C"/>
    <w:rsid w:val="00517996"/>
    <w:rsid w:val="00533332"/>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6CD7"/>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86CB3"/>
    <w:rsid w:val="006A0B29"/>
    <w:rsid w:val="006A19D3"/>
    <w:rsid w:val="006A7738"/>
    <w:rsid w:val="006B618A"/>
    <w:rsid w:val="006B72F4"/>
    <w:rsid w:val="006B7D76"/>
    <w:rsid w:val="006C73B2"/>
    <w:rsid w:val="006E0DE3"/>
    <w:rsid w:val="006E3F54"/>
    <w:rsid w:val="006F1CD4"/>
    <w:rsid w:val="006F37EA"/>
    <w:rsid w:val="0070018D"/>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7F42E5"/>
    <w:rsid w:val="00804C3F"/>
    <w:rsid w:val="00806D00"/>
    <w:rsid w:val="00806EBD"/>
    <w:rsid w:val="008075BF"/>
    <w:rsid w:val="00821142"/>
    <w:rsid w:val="00826285"/>
    <w:rsid w:val="00833380"/>
    <w:rsid w:val="00847399"/>
    <w:rsid w:val="00853D58"/>
    <w:rsid w:val="0085662D"/>
    <w:rsid w:val="008604CA"/>
    <w:rsid w:val="00875E93"/>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50FE6"/>
    <w:rsid w:val="00961084"/>
    <w:rsid w:val="009613BD"/>
    <w:rsid w:val="00961BCC"/>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309E"/>
    <w:rsid w:val="00A76DBE"/>
    <w:rsid w:val="00A770E5"/>
    <w:rsid w:val="00A81351"/>
    <w:rsid w:val="00A81565"/>
    <w:rsid w:val="00A90F6A"/>
    <w:rsid w:val="00A92EE3"/>
    <w:rsid w:val="00AA17B7"/>
    <w:rsid w:val="00AA35BC"/>
    <w:rsid w:val="00AA5C4F"/>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1791F"/>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1EDF"/>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212C"/>
    <w:rsid w:val="00D53124"/>
    <w:rsid w:val="00D574BB"/>
    <w:rsid w:val="00D57E8D"/>
    <w:rsid w:val="00D622DB"/>
    <w:rsid w:val="00D76433"/>
    <w:rsid w:val="00D770CC"/>
    <w:rsid w:val="00D853C5"/>
    <w:rsid w:val="00D93E78"/>
    <w:rsid w:val="00D94226"/>
    <w:rsid w:val="00DA3D58"/>
    <w:rsid w:val="00DB2F72"/>
    <w:rsid w:val="00DC1D5B"/>
    <w:rsid w:val="00DC4711"/>
    <w:rsid w:val="00DD5D27"/>
    <w:rsid w:val="00DE048D"/>
    <w:rsid w:val="00DE2AD3"/>
    <w:rsid w:val="00DE3137"/>
    <w:rsid w:val="00DF7321"/>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66F22"/>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17F99"/>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c.europa.eu/education/ects/users-guide/docs/ects-users-guide_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20" Type="http://schemas.openxmlformats.org/officeDocument/2006/relationships/hyperlink" Target="https://erasmus-plus.ec.europa.eu/fr/charte-de-letudiant-erasmus-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smus@inalco.fr"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image" Target="media/image5.png"/><Relationship Id="rId10" Type="http://schemas.openxmlformats.org/officeDocument/2006/relationships/hyperlink" Target="mailto:erasmus@inalco.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D372-6F29-4960-8ECA-AD937468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8216</Words>
  <Characters>45189</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Constance ALEXANDRE</cp:lastModifiedBy>
  <cp:revision>5</cp:revision>
  <cp:lastPrinted>2019-03-12T15:16:00Z</cp:lastPrinted>
  <dcterms:created xsi:type="dcterms:W3CDTF">2022-09-23T09:00:00Z</dcterms:created>
  <dcterms:modified xsi:type="dcterms:W3CDTF">2022-09-23T09:08:00Z</dcterms:modified>
</cp:coreProperties>
</file>