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77" w:type="dxa"/>
        <w:tblLayout w:type="fixed"/>
        <w:tblLook w:val="04A0" w:firstRow="1" w:lastRow="0" w:firstColumn="1" w:lastColumn="0" w:noHBand="0" w:noVBand="1"/>
      </w:tblPr>
      <w:tblGrid>
        <w:gridCol w:w="15"/>
        <w:gridCol w:w="2404"/>
        <w:gridCol w:w="518"/>
        <w:gridCol w:w="2444"/>
        <w:gridCol w:w="856"/>
        <w:gridCol w:w="1418"/>
        <w:gridCol w:w="1559"/>
        <w:gridCol w:w="1548"/>
        <w:gridCol w:w="15"/>
      </w:tblGrid>
      <w:tr w:rsidR="005C39A6" w:rsidRPr="006142E0" w:rsidTr="005C39A6">
        <w:trPr>
          <w:trHeight w:val="1560"/>
        </w:trPr>
        <w:tc>
          <w:tcPr>
            <w:tcW w:w="2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9A6" w:rsidRPr="006142E0" w:rsidRDefault="005C39A6">
            <w:pPr>
              <w:rPr>
                <w:rFonts w:ascii="AB BLine" w:hAnsi="AB BLine"/>
                <w:sz w:val="20"/>
              </w:rPr>
            </w:pPr>
            <w:r w:rsidRPr="00861D79">
              <w:rPr>
                <w:rFonts w:ascii="AB BLine" w:hAnsi="AB BLine"/>
                <w:noProof/>
                <w:sz w:val="20"/>
                <w:lang w:eastAsia="fr-FR"/>
              </w:rPr>
              <w:drawing>
                <wp:inline distT="0" distB="0" distL="0" distR="0" wp14:anchorId="62839B5A" wp14:editId="6DEBB711">
                  <wp:extent cx="1581150" cy="1594145"/>
                  <wp:effectExtent l="0" t="0" r="0" b="6350"/>
                  <wp:docPr id="2" name="Image 2" descr="\\nas.inalco.fr\Partager\Admin_Lille\École Doctorale-SF-partage\logo ED2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inalco.fr\Partager\Admin_Lille\École Doctorale-SF-partage\logo ED2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600" cy="1669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9A6" w:rsidRDefault="005C39A6" w:rsidP="000F1F92">
            <w:pPr>
              <w:spacing w:line="276" w:lineRule="auto"/>
              <w:jc w:val="center"/>
              <w:rPr>
                <w:rFonts w:ascii="AB BLine" w:hAnsi="AB BLine"/>
                <w:noProof/>
                <w:sz w:val="20"/>
                <w:lang w:eastAsia="fr-FR"/>
              </w:rPr>
            </w:pPr>
            <w:r w:rsidRPr="006142E0">
              <w:rPr>
                <w:rFonts w:ascii="AB BLine" w:hAnsi="AB BLine"/>
                <w:noProof/>
                <w:sz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235CF162" wp14:editId="3FA50F8C">
                  <wp:simplePos x="0" y="0"/>
                  <wp:positionH relativeFrom="margin">
                    <wp:posOffset>1703070</wp:posOffset>
                  </wp:positionH>
                  <wp:positionV relativeFrom="margin">
                    <wp:posOffset>76835</wp:posOffset>
                  </wp:positionV>
                  <wp:extent cx="1427480" cy="570865"/>
                  <wp:effectExtent l="0" t="0" r="1270" b="635"/>
                  <wp:wrapSquare wrapText="bothSides"/>
                  <wp:docPr id="1" name="Image 1" descr="Logo inalco_baldingercm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nalco_baldingercm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39A6" w:rsidRDefault="005C39A6" w:rsidP="000F1F92">
            <w:pPr>
              <w:spacing w:line="276" w:lineRule="auto"/>
              <w:jc w:val="center"/>
              <w:rPr>
                <w:rFonts w:ascii="AB BLine" w:hAnsi="AB BLine"/>
                <w:noProof/>
                <w:sz w:val="20"/>
                <w:lang w:eastAsia="fr-FR"/>
              </w:rPr>
            </w:pPr>
          </w:p>
          <w:p w:rsidR="005C39A6" w:rsidRDefault="005C39A6" w:rsidP="000F1F92">
            <w:pPr>
              <w:spacing w:line="276" w:lineRule="auto"/>
              <w:jc w:val="center"/>
              <w:rPr>
                <w:rFonts w:ascii="AB BLine" w:hAnsi="AB BLine"/>
                <w:noProof/>
                <w:sz w:val="20"/>
                <w:lang w:eastAsia="fr-FR"/>
              </w:rPr>
            </w:pPr>
          </w:p>
          <w:p w:rsidR="005C39A6" w:rsidRDefault="005C39A6" w:rsidP="000F1F92">
            <w:pPr>
              <w:spacing w:line="276" w:lineRule="auto"/>
              <w:jc w:val="center"/>
              <w:rPr>
                <w:rFonts w:ascii="AB BLine" w:hAnsi="AB BLine"/>
                <w:noProof/>
                <w:sz w:val="20"/>
                <w:lang w:eastAsia="fr-FR"/>
              </w:rPr>
            </w:pPr>
          </w:p>
          <w:p w:rsidR="005C39A6" w:rsidRPr="006142E0" w:rsidRDefault="005C39A6" w:rsidP="000F1F92">
            <w:pPr>
              <w:spacing w:line="276" w:lineRule="auto"/>
              <w:jc w:val="center"/>
              <w:rPr>
                <w:rFonts w:ascii="AB BLine" w:hAnsi="AB BLine"/>
                <w:b/>
                <w:sz w:val="24"/>
                <w:szCs w:val="28"/>
              </w:rPr>
            </w:pPr>
            <w:r w:rsidRPr="006142E0">
              <w:rPr>
                <w:rFonts w:ascii="AB BLine" w:hAnsi="AB BLine"/>
                <w:b/>
                <w:sz w:val="24"/>
                <w:szCs w:val="28"/>
              </w:rPr>
              <w:t>DOCTORAT – 1</w:t>
            </w:r>
            <w:r w:rsidRPr="006142E0">
              <w:rPr>
                <w:rFonts w:ascii="AB BLine" w:hAnsi="AB BLine"/>
                <w:b/>
                <w:sz w:val="24"/>
                <w:szCs w:val="28"/>
                <w:vertAlign w:val="superscript"/>
              </w:rPr>
              <w:t>re</w:t>
            </w:r>
            <w:r w:rsidRPr="006142E0">
              <w:rPr>
                <w:rFonts w:ascii="AB BLine" w:hAnsi="AB BLine"/>
                <w:b/>
                <w:sz w:val="24"/>
                <w:szCs w:val="28"/>
              </w:rPr>
              <w:t xml:space="preserve"> ANNÉE DE THÈSE</w:t>
            </w:r>
          </w:p>
          <w:p w:rsidR="005C39A6" w:rsidRPr="006142E0" w:rsidRDefault="007F2B21" w:rsidP="005C39A6">
            <w:pPr>
              <w:spacing w:line="276" w:lineRule="auto"/>
              <w:jc w:val="center"/>
              <w:rPr>
                <w:rFonts w:ascii="AB BLine" w:hAnsi="AB BLine"/>
                <w:b/>
                <w:sz w:val="24"/>
                <w:szCs w:val="28"/>
              </w:rPr>
            </w:pPr>
            <w:r>
              <w:rPr>
                <w:rFonts w:ascii="AB BLine" w:hAnsi="AB BLine"/>
                <w:b/>
                <w:sz w:val="24"/>
                <w:szCs w:val="28"/>
              </w:rPr>
              <w:t>CSID – 202</w:t>
            </w:r>
            <w:r w:rsidR="00041107">
              <w:rPr>
                <w:rFonts w:ascii="AB BLine" w:hAnsi="AB BLine"/>
                <w:b/>
                <w:sz w:val="24"/>
                <w:szCs w:val="28"/>
              </w:rPr>
              <w:t>1</w:t>
            </w:r>
            <w:r>
              <w:rPr>
                <w:rFonts w:ascii="AB BLine" w:hAnsi="AB BLine"/>
                <w:b/>
                <w:sz w:val="24"/>
                <w:szCs w:val="28"/>
              </w:rPr>
              <w:t>-202</w:t>
            </w:r>
            <w:r w:rsidR="00041107">
              <w:rPr>
                <w:rFonts w:ascii="AB BLine" w:hAnsi="AB BLine"/>
                <w:b/>
                <w:sz w:val="24"/>
                <w:szCs w:val="28"/>
              </w:rPr>
              <w:t>2</w:t>
            </w:r>
          </w:p>
          <w:p w:rsidR="005C39A6" w:rsidRPr="005C39A6" w:rsidRDefault="005C39A6" w:rsidP="005C39A6">
            <w:pPr>
              <w:spacing w:line="276" w:lineRule="auto"/>
              <w:jc w:val="center"/>
              <w:rPr>
                <w:rFonts w:ascii="AB BLine" w:hAnsi="AB BLine"/>
                <w:b/>
                <w:sz w:val="24"/>
                <w:szCs w:val="28"/>
              </w:rPr>
            </w:pPr>
            <w:r w:rsidRPr="005C39A6">
              <w:rPr>
                <w:rFonts w:ascii="AB BLine" w:hAnsi="AB BLine"/>
                <w:b/>
                <w:color w:val="FF0000"/>
                <w:sz w:val="24"/>
                <w:szCs w:val="28"/>
              </w:rPr>
              <w:t>à remettre complé</w:t>
            </w:r>
            <w:r w:rsidR="005F2EA2">
              <w:rPr>
                <w:rFonts w:ascii="AB BLine" w:hAnsi="AB BLine"/>
                <w:b/>
                <w:color w:val="FF0000"/>
                <w:sz w:val="24"/>
                <w:szCs w:val="28"/>
              </w:rPr>
              <w:t>té et signé à l’École Doctorale</w:t>
            </w:r>
          </w:p>
        </w:tc>
      </w:tr>
      <w:tr w:rsidR="00495FAC" w:rsidRPr="006142E0" w:rsidTr="005C39A6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</w:tblPrEx>
        <w:trPr>
          <w:gridAfter w:val="1"/>
          <w:wAfter w:w="10" w:type="dxa"/>
          <w:trHeight w:val="449"/>
        </w:trPr>
        <w:tc>
          <w:tcPr>
            <w:tcW w:w="5381" w:type="dxa"/>
            <w:gridSpan w:val="4"/>
            <w:shd w:val="clear" w:color="auto" w:fill="5B9BD5" w:themeFill="accent1"/>
            <w:vAlign w:val="center"/>
          </w:tcPr>
          <w:p w:rsidR="00495FAC" w:rsidRPr="006142E0" w:rsidRDefault="00495FAC" w:rsidP="0082176F">
            <w:pPr>
              <w:jc w:val="center"/>
              <w:rPr>
                <w:rFonts w:ascii="AB BLine" w:hAnsi="AB BLine"/>
                <w:b/>
                <w:color w:val="FFFFFF" w:themeColor="background1"/>
                <w:sz w:val="20"/>
              </w:rPr>
            </w:pPr>
            <w:permStart w:id="532950613" w:edGrp="everyone"/>
            <w:r w:rsidRPr="006142E0">
              <w:rPr>
                <w:rFonts w:ascii="AB BLine" w:hAnsi="AB BLine"/>
                <w:b/>
                <w:color w:val="FFFFFF" w:themeColor="background1"/>
                <w:sz w:val="20"/>
              </w:rPr>
              <w:t>DOCTORANT</w:t>
            </w:r>
          </w:p>
        </w:tc>
        <w:tc>
          <w:tcPr>
            <w:tcW w:w="5381" w:type="dxa"/>
            <w:gridSpan w:val="4"/>
            <w:shd w:val="clear" w:color="auto" w:fill="5B9BD5" w:themeFill="accent1"/>
            <w:vAlign w:val="center"/>
          </w:tcPr>
          <w:p w:rsidR="00495FAC" w:rsidRPr="006142E0" w:rsidRDefault="00495FAC" w:rsidP="0082176F">
            <w:pPr>
              <w:jc w:val="center"/>
              <w:rPr>
                <w:rFonts w:ascii="AB BLine" w:hAnsi="AB BLine"/>
                <w:b/>
                <w:sz w:val="20"/>
              </w:rPr>
            </w:pPr>
            <w:r w:rsidRPr="006142E0">
              <w:rPr>
                <w:rFonts w:ascii="AB BLine" w:hAnsi="AB BLine"/>
                <w:b/>
                <w:color w:val="FFFFFF" w:themeColor="background1"/>
                <w:sz w:val="20"/>
              </w:rPr>
              <w:t>DIRECTEUR(S) DE THÈSE</w:t>
            </w:r>
          </w:p>
        </w:tc>
      </w:tr>
      <w:tr w:rsidR="00BB127F" w:rsidRPr="006142E0" w:rsidTr="005C39A6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</w:tblPrEx>
        <w:trPr>
          <w:gridAfter w:val="1"/>
          <w:wAfter w:w="10" w:type="dxa"/>
        </w:trPr>
        <w:tc>
          <w:tcPr>
            <w:tcW w:w="5381" w:type="dxa"/>
            <w:gridSpan w:val="4"/>
          </w:tcPr>
          <w:p w:rsidR="00495FAC" w:rsidRPr="006142E0" w:rsidRDefault="00495FAC" w:rsidP="006142E0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NOM (de naissance) :</w:t>
            </w:r>
          </w:p>
          <w:p w:rsidR="00495FAC" w:rsidRPr="006142E0" w:rsidRDefault="005C39A6" w:rsidP="006142E0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>
              <w:rPr>
                <w:rFonts w:ascii="AB BLine" w:hAnsi="AB BLine"/>
                <w:sz w:val="18"/>
                <w:szCs w:val="20"/>
              </w:rPr>
              <w:t xml:space="preserve">Nom d’usage </w:t>
            </w:r>
            <w:r w:rsidR="00495FAC" w:rsidRPr="006142E0">
              <w:rPr>
                <w:rFonts w:ascii="AB BLine" w:hAnsi="AB BLine"/>
                <w:sz w:val="18"/>
                <w:szCs w:val="20"/>
              </w:rPr>
              <w:t>:</w:t>
            </w:r>
          </w:p>
          <w:p w:rsidR="00BB127F" w:rsidRPr="006142E0" w:rsidRDefault="00BB127F" w:rsidP="006142E0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Prénom :</w:t>
            </w:r>
          </w:p>
          <w:p w:rsidR="00BB127F" w:rsidRPr="006142E0" w:rsidRDefault="00BB127F" w:rsidP="006142E0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Courriel :</w:t>
            </w:r>
          </w:p>
          <w:p w:rsidR="00BB127F" w:rsidRPr="006142E0" w:rsidRDefault="00495FAC" w:rsidP="006142E0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Téléphone :</w:t>
            </w:r>
          </w:p>
        </w:tc>
        <w:tc>
          <w:tcPr>
            <w:tcW w:w="5381" w:type="dxa"/>
            <w:gridSpan w:val="4"/>
          </w:tcPr>
          <w:p w:rsidR="00BB127F" w:rsidRPr="006142E0" w:rsidRDefault="00495FAC" w:rsidP="006142E0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Nom, Prénom du directeur :</w:t>
            </w:r>
          </w:p>
          <w:p w:rsidR="001C35CC" w:rsidRPr="006142E0" w:rsidRDefault="00495FAC" w:rsidP="006142E0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Nom, Prénom du codirecteur :</w:t>
            </w:r>
          </w:p>
        </w:tc>
      </w:tr>
      <w:tr w:rsidR="005D47FE" w:rsidRPr="006142E0" w:rsidTr="005C39A6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</w:tblPrEx>
        <w:trPr>
          <w:gridAfter w:val="1"/>
          <w:wAfter w:w="10" w:type="dxa"/>
        </w:trPr>
        <w:tc>
          <w:tcPr>
            <w:tcW w:w="10762" w:type="dxa"/>
            <w:gridSpan w:val="8"/>
          </w:tcPr>
          <w:p w:rsidR="005D47FE" w:rsidRPr="006142E0" w:rsidRDefault="005D47FE" w:rsidP="005D47FE">
            <w:pPr>
              <w:rPr>
                <w:rFonts w:ascii="AB BLine" w:hAnsi="AB BLine"/>
                <w:sz w:val="18"/>
              </w:rPr>
            </w:pPr>
            <w:r w:rsidRPr="006142E0">
              <w:rPr>
                <w:rFonts w:ascii="AB BLine" w:hAnsi="AB BLine"/>
                <w:sz w:val="18"/>
              </w:rPr>
              <w:t>Sujet de thèse :</w:t>
            </w:r>
          </w:p>
          <w:p w:rsidR="005D47FE" w:rsidRPr="006142E0" w:rsidRDefault="005D47FE" w:rsidP="001C35CC">
            <w:pPr>
              <w:spacing w:line="480" w:lineRule="auto"/>
              <w:rPr>
                <w:rFonts w:ascii="AB BLine" w:hAnsi="AB BLine"/>
                <w:sz w:val="18"/>
                <w:szCs w:val="20"/>
              </w:rPr>
            </w:pPr>
          </w:p>
        </w:tc>
      </w:tr>
      <w:tr w:rsidR="00D54D6D" w:rsidRPr="006142E0" w:rsidTr="005C39A6">
        <w:tblPrEx>
          <w:shd w:val="clear" w:color="auto" w:fill="5B9BD5" w:themeFill="accent1"/>
        </w:tblPrEx>
        <w:trPr>
          <w:gridAfter w:val="1"/>
          <w:wAfter w:w="10" w:type="dxa"/>
          <w:trHeight w:val="462"/>
        </w:trPr>
        <w:tc>
          <w:tcPr>
            <w:tcW w:w="10762" w:type="dxa"/>
            <w:gridSpan w:val="8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54D6D" w:rsidRPr="006142E0" w:rsidRDefault="00D54D6D" w:rsidP="0082176F">
            <w:pPr>
              <w:jc w:val="center"/>
              <w:rPr>
                <w:rFonts w:ascii="AB BLine" w:hAnsi="AB BLine"/>
                <w:b/>
                <w:color w:val="FFFFFF" w:themeColor="background1"/>
                <w:sz w:val="20"/>
              </w:rPr>
            </w:pPr>
            <w:r w:rsidRPr="006142E0">
              <w:rPr>
                <w:rFonts w:ascii="AB BLine" w:hAnsi="AB BLine"/>
                <w:b/>
                <w:color w:val="FFFFFF" w:themeColor="background1"/>
                <w:sz w:val="20"/>
              </w:rPr>
              <w:t>ÉVALUATION</w:t>
            </w:r>
          </w:p>
        </w:tc>
      </w:tr>
      <w:tr w:rsidR="00311935" w:rsidRPr="006142E0" w:rsidTr="005C39A6">
        <w:trPr>
          <w:gridBefore w:val="1"/>
          <w:wBefore w:w="15" w:type="dxa"/>
          <w:trHeight w:val="509"/>
        </w:trPr>
        <w:tc>
          <w:tcPr>
            <w:tcW w:w="10762" w:type="dxa"/>
            <w:gridSpan w:val="8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BE4D5" w:themeFill="accent2" w:themeFillTint="33"/>
            <w:vAlign w:val="center"/>
          </w:tcPr>
          <w:p w:rsidR="005D47FE" w:rsidRPr="006142E0" w:rsidRDefault="00311935" w:rsidP="006142E0">
            <w:pPr>
              <w:spacing w:line="276" w:lineRule="auto"/>
              <w:jc w:val="center"/>
              <w:rPr>
                <w:rFonts w:ascii="AB BLine" w:hAnsi="AB BLine"/>
                <w:i/>
                <w:sz w:val="20"/>
              </w:rPr>
            </w:pPr>
            <w:r w:rsidRPr="006142E0">
              <w:rPr>
                <w:rFonts w:ascii="AB BLine" w:hAnsi="AB BLine"/>
                <w:i/>
                <w:sz w:val="20"/>
              </w:rPr>
              <w:t>Le(s) directeur(s) de thèse voudront bien compléter le tableau suivant :</w:t>
            </w:r>
          </w:p>
        </w:tc>
      </w:tr>
      <w:tr w:rsidR="00311935" w:rsidRPr="006142E0" w:rsidTr="005C39A6">
        <w:trPr>
          <w:gridBefore w:val="1"/>
          <w:wBefore w:w="15" w:type="dxa"/>
        </w:trPr>
        <w:tc>
          <w:tcPr>
            <w:tcW w:w="2404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</w:tcPr>
          <w:p w:rsidR="001C35CC" w:rsidRPr="006142E0" w:rsidRDefault="001C35CC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Suivi de la formation :</w:t>
            </w:r>
          </w:p>
        </w:tc>
        <w:tc>
          <w:tcPr>
            <w:tcW w:w="3818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dashSmallGap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6142E0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D</w:t>
            </w:r>
            <w:r w:rsidR="00B96AAB" w:rsidRPr="006142E0">
              <w:rPr>
                <w:rFonts w:ascii="AB BLine" w:hAnsi="AB BLine"/>
                <w:sz w:val="18"/>
                <w:szCs w:val="20"/>
              </w:rPr>
              <w:t>isciplinaire</w:t>
            </w:r>
          </w:p>
        </w:tc>
        <w:tc>
          <w:tcPr>
            <w:tcW w:w="1418" w:type="dxa"/>
            <w:tcBorders>
              <w:top w:val="single" w:sz="4" w:space="0" w:color="5B9BD5" w:themeColor="accent1"/>
              <w:left w:val="single" w:sz="4" w:space="0" w:color="5B9BD5" w:themeColor="accent1"/>
              <w:bottom w:val="dashSmallGap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A91B1E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</w:t>
            </w:r>
            <w:r w:rsidR="001C35CC" w:rsidRPr="006142E0">
              <w:rPr>
                <w:rFonts w:ascii="AB BLine" w:hAnsi="AB BLine"/>
                <w:sz w:val="16"/>
                <w:szCs w:val="20"/>
              </w:rPr>
              <w:t>complet</w:t>
            </w:r>
          </w:p>
        </w:tc>
        <w:tc>
          <w:tcPr>
            <w:tcW w:w="1559" w:type="dxa"/>
            <w:tcBorders>
              <w:top w:val="single" w:sz="4" w:space="0" w:color="5B9BD5" w:themeColor="accent1"/>
              <w:left w:val="single" w:sz="4" w:space="0" w:color="5B9BD5" w:themeColor="accent1"/>
              <w:bottom w:val="dashSmallGap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A91B1E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</w:t>
            </w:r>
            <w:r w:rsidR="001C35CC" w:rsidRPr="006142E0">
              <w:rPr>
                <w:rFonts w:ascii="AB BLine" w:hAnsi="AB BLine"/>
                <w:sz w:val="16"/>
                <w:szCs w:val="20"/>
              </w:rPr>
              <w:t>incomplet</w:t>
            </w:r>
          </w:p>
        </w:tc>
        <w:tc>
          <w:tcPr>
            <w:tcW w:w="156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dashSmallGap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1C35CC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</w:p>
        </w:tc>
      </w:tr>
      <w:tr w:rsidR="00311935" w:rsidRPr="006142E0" w:rsidTr="005C39A6">
        <w:trPr>
          <w:gridBefore w:val="1"/>
          <w:wBefore w:w="15" w:type="dxa"/>
        </w:trPr>
        <w:tc>
          <w:tcPr>
            <w:tcW w:w="2404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</w:tcPr>
          <w:p w:rsidR="001C35CC" w:rsidRPr="006142E0" w:rsidRDefault="001C35CC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</w:p>
        </w:tc>
        <w:tc>
          <w:tcPr>
            <w:tcW w:w="3818" w:type="dxa"/>
            <w:gridSpan w:val="3"/>
            <w:tcBorders>
              <w:top w:val="dashSmallGap" w:sz="4" w:space="0" w:color="5B9BD5" w:themeColor="accent1"/>
              <w:left w:val="single" w:sz="4" w:space="0" w:color="5B9BD5" w:themeColor="accent1"/>
              <w:bottom w:val="dashSmallGap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6142E0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I</w:t>
            </w:r>
            <w:r w:rsidR="00B96AAB" w:rsidRPr="006142E0">
              <w:rPr>
                <w:rFonts w:ascii="AB BLine" w:hAnsi="AB BLine"/>
                <w:sz w:val="18"/>
                <w:szCs w:val="20"/>
              </w:rPr>
              <w:t>nterdisciplinaire</w:t>
            </w:r>
          </w:p>
        </w:tc>
        <w:tc>
          <w:tcPr>
            <w:tcW w:w="1418" w:type="dxa"/>
            <w:tcBorders>
              <w:top w:val="dashSmallGap" w:sz="4" w:space="0" w:color="5B9BD5" w:themeColor="accent1"/>
              <w:left w:val="single" w:sz="4" w:space="0" w:color="5B9BD5" w:themeColor="accent1"/>
              <w:bottom w:val="dashSmallGap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A91B1E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</w:t>
            </w:r>
            <w:r w:rsidR="001C35CC" w:rsidRPr="006142E0">
              <w:rPr>
                <w:rFonts w:ascii="AB BLine" w:hAnsi="AB BLine"/>
                <w:sz w:val="16"/>
                <w:szCs w:val="20"/>
              </w:rPr>
              <w:t>complet</w:t>
            </w:r>
          </w:p>
        </w:tc>
        <w:tc>
          <w:tcPr>
            <w:tcW w:w="1559" w:type="dxa"/>
            <w:tcBorders>
              <w:top w:val="dashSmallGap" w:sz="4" w:space="0" w:color="5B9BD5" w:themeColor="accent1"/>
              <w:left w:val="single" w:sz="4" w:space="0" w:color="5B9BD5" w:themeColor="accent1"/>
              <w:bottom w:val="dashSmallGap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A91B1E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</w:t>
            </w:r>
            <w:r w:rsidR="009047D9" w:rsidRPr="006142E0">
              <w:rPr>
                <w:rFonts w:ascii="AB BLine" w:hAnsi="AB BLine"/>
                <w:sz w:val="16"/>
                <w:szCs w:val="20"/>
              </w:rPr>
              <w:t>i</w:t>
            </w:r>
            <w:r w:rsidR="00B96AAB" w:rsidRPr="006142E0">
              <w:rPr>
                <w:rFonts w:ascii="AB BLine" w:hAnsi="AB BLine"/>
                <w:sz w:val="16"/>
                <w:szCs w:val="20"/>
              </w:rPr>
              <w:t>ncomplet</w:t>
            </w:r>
          </w:p>
        </w:tc>
        <w:tc>
          <w:tcPr>
            <w:tcW w:w="1563" w:type="dxa"/>
            <w:gridSpan w:val="2"/>
            <w:tcBorders>
              <w:top w:val="dashSmallGap" w:sz="4" w:space="0" w:color="5B9BD5" w:themeColor="accent1"/>
              <w:left w:val="single" w:sz="4" w:space="0" w:color="5B9BD5" w:themeColor="accent1"/>
              <w:bottom w:val="dashSmallGap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A91B1E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</w:t>
            </w:r>
            <w:r w:rsidR="009047D9" w:rsidRPr="006142E0">
              <w:rPr>
                <w:rFonts w:ascii="AB BLine" w:hAnsi="AB BLine"/>
                <w:sz w:val="16"/>
                <w:szCs w:val="20"/>
              </w:rPr>
              <w:t>n</w:t>
            </w:r>
            <w:r w:rsidR="001C35CC" w:rsidRPr="006142E0">
              <w:rPr>
                <w:rFonts w:ascii="AB BLine" w:hAnsi="AB BLine"/>
                <w:sz w:val="16"/>
                <w:szCs w:val="20"/>
              </w:rPr>
              <w:t>on pertinent</w:t>
            </w:r>
          </w:p>
        </w:tc>
      </w:tr>
      <w:tr w:rsidR="004E31AF" w:rsidRPr="006142E0" w:rsidTr="005C39A6">
        <w:trPr>
          <w:gridBefore w:val="1"/>
          <w:wBefore w:w="15" w:type="dxa"/>
        </w:trPr>
        <w:tc>
          <w:tcPr>
            <w:tcW w:w="2404" w:type="dxa"/>
            <w:tcBorders>
              <w:top w:val="nil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1C35CC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</w:p>
        </w:tc>
        <w:tc>
          <w:tcPr>
            <w:tcW w:w="3818" w:type="dxa"/>
            <w:gridSpan w:val="3"/>
            <w:tcBorders>
              <w:top w:val="dashSmallGap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B96AAB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 xml:space="preserve">générique ou </w:t>
            </w:r>
            <w:proofErr w:type="spellStart"/>
            <w:r w:rsidRPr="006142E0">
              <w:rPr>
                <w:rFonts w:ascii="AB BLine" w:hAnsi="AB BLine"/>
                <w:sz w:val="18"/>
                <w:szCs w:val="20"/>
              </w:rPr>
              <w:t>professionnalisante</w:t>
            </w:r>
            <w:proofErr w:type="spellEnd"/>
          </w:p>
          <w:p w:rsidR="005D47FE" w:rsidRPr="006142E0" w:rsidRDefault="005D47FE" w:rsidP="00B96AAB">
            <w:pPr>
              <w:spacing w:line="360" w:lineRule="auto"/>
              <w:rPr>
                <w:rFonts w:ascii="AB BLine" w:hAnsi="AB BLine"/>
                <w:i/>
                <w:sz w:val="18"/>
                <w:szCs w:val="20"/>
              </w:rPr>
            </w:pPr>
            <w:r w:rsidRPr="006142E0">
              <w:rPr>
                <w:rFonts w:ascii="AB BLine" w:hAnsi="AB BLine"/>
                <w:i/>
                <w:sz w:val="18"/>
                <w:szCs w:val="20"/>
              </w:rPr>
              <w:t>(anglais, bureautique, Latex, etc.)</w:t>
            </w:r>
          </w:p>
        </w:tc>
        <w:tc>
          <w:tcPr>
            <w:tcW w:w="1418" w:type="dxa"/>
            <w:tcBorders>
              <w:top w:val="dashSmallGap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A91B1E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</w:t>
            </w:r>
            <w:r w:rsidR="001C35CC" w:rsidRPr="006142E0">
              <w:rPr>
                <w:rFonts w:ascii="AB BLine" w:hAnsi="AB BLine"/>
                <w:sz w:val="16"/>
                <w:szCs w:val="20"/>
              </w:rPr>
              <w:t>complet</w:t>
            </w:r>
          </w:p>
        </w:tc>
        <w:tc>
          <w:tcPr>
            <w:tcW w:w="1559" w:type="dxa"/>
            <w:tcBorders>
              <w:top w:val="dashSmallGap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A91B1E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</w:t>
            </w:r>
            <w:r w:rsidR="00B96AAB" w:rsidRPr="006142E0">
              <w:rPr>
                <w:rFonts w:ascii="AB BLine" w:hAnsi="AB BLine"/>
                <w:sz w:val="16"/>
                <w:szCs w:val="20"/>
              </w:rPr>
              <w:t>incomplet</w:t>
            </w:r>
          </w:p>
        </w:tc>
        <w:tc>
          <w:tcPr>
            <w:tcW w:w="1563" w:type="dxa"/>
            <w:gridSpan w:val="2"/>
            <w:tcBorders>
              <w:top w:val="dashSmallGap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1C35CC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</w:p>
        </w:tc>
      </w:tr>
      <w:tr w:rsidR="006142E0" w:rsidRPr="006142E0" w:rsidTr="005C39A6">
        <w:trPr>
          <w:gridBefore w:val="1"/>
          <w:wBefore w:w="15" w:type="dxa"/>
        </w:trPr>
        <w:tc>
          <w:tcPr>
            <w:tcW w:w="2404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Communications</w:t>
            </w:r>
            <w:r>
              <w:rPr>
                <w:rFonts w:ascii="AB BLine" w:hAnsi="AB BLine"/>
                <w:sz w:val="18"/>
                <w:szCs w:val="20"/>
              </w:rPr>
              <w:t xml:space="preserve"> ou publications</w:t>
            </w:r>
          </w:p>
        </w:tc>
        <w:tc>
          <w:tcPr>
            <w:tcW w:w="3818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dashSmallGap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Inalco</w:t>
            </w:r>
          </w:p>
        </w:tc>
        <w:tc>
          <w:tcPr>
            <w:tcW w:w="1418" w:type="dxa"/>
            <w:tcBorders>
              <w:top w:val="single" w:sz="4" w:space="0" w:color="5B9BD5" w:themeColor="accent1"/>
              <w:left w:val="single" w:sz="4" w:space="0" w:color="5B9BD5" w:themeColor="accent1"/>
              <w:bottom w:val="dashSmallGap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oui</w:t>
            </w:r>
          </w:p>
        </w:tc>
        <w:tc>
          <w:tcPr>
            <w:tcW w:w="1559" w:type="dxa"/>
            <w:tcBorders>
              <w:top w:val="single" w:sz="4" w:space="0" w:color="5B9BD5" w:themeColor="accent1"/>
              <w:left w:val="single" w:sz="4" w:space="0" w:color="5B9BD5" w:themeColor="accent1"/>
              <w:bottom w:val="dashSmallGap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non</w:t>
            </w:r>
          </w:p>
        </w:tc>
        <w:tc>
          <w:tcPr>
            <w:tcW w:w="156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dashSmallGap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</w:p>
        </w:tc>
      </w:tr>
      <w:tr w:rsidR="006142E0" w:rsidRPr="006142E0" w:rsidTr="005C39A6">
        <w:trPr>
          <w:gridBefore w:val="1"/>
          <w:wBefore w:w="15" w:type="dxa"/>
        </w:trPr>
        <w:tc>
          <w:tcPr>
            <w:tcW w:w="2404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</w:p>
        </w:tc>
        <w:tc>
          <w:tcPr>
            <w:tcW w:w="3818" w:type="dxa"/>
            <w:gridSpan w:val="3"/>
            <w:tcBorders>
              <w:top w:val="dashSmallGap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Extérieur</w:t>
            </w:r>
          </w:p>
        </w:tc>
        <w:tc>
          <w:tcPr>
            <w:tcW w:w="1418" w:type="dxa"/>
            <w:tcBorders>
              <w:top w:val="dashSmallGap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oui</w:t>
            </w:r>
          </w:p>
        </w:tc>
        <w:tc>
          <w:tcPr>
            <w:tcW w:w="1559" w:type="dxa"/>
            <w:tcBorders>
              <w:top w:val="dashSmallGap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non</w:t>
            </w:r>
          </w:p>
        </w:tc>
        <w:tc>
          <w:tcPr>
            <w:tcW w:w="1563" w:type="dxa"/>
            <w:gridSpan w:val="2"/>
            <w:tcBorders>
              <w:top w:val="dashSmallGap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</w:p>
        </w:tc>
      </w:tr>
      <w:tr w:rsidR="004E31AF" w:rsidRPr="006142E0" w:rsidTr="005C39A6">
        <w:trPr>
          <w:gridBefore w:val="1"/>
          <w:wBefore w:w="15" w:type="dxa"/>
        </w:trPr>
        <w:tc>
          <w:tcPr>
            <w:tcW w:w="24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B96AAB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niveau d’expression écrite</w:t>
            </w:r>
          </w:p>
        </w:tc>
        <w:tc>
          <w:tcPr>
            <w:tcW w:w="3818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1C35CC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A91B1E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</w:t>
            </w:r>
            <w:r w:rsidR="00B96AAB" w:rsidRPr="006142E0">
              <w:rPr>
                <w:rFonts w:ascii="AB BLine" w:hAnsi="AB BLine"/>
                <w:sz w:val="16"/>
                <w:szCs w:val="20"/>
              </w:rPr>
              <w:t>satisfaisant</w:t>
            </w:r>
          </w:p>
        </w:tc>
        <w:tc>
          <w:tcPr>
            <w:tcW w:w="155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A91B1E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</w:t>
            </w:r>
            <w:r w:rsidR="00B96AAB" w:rsidRPr="006142E0">
              <w:rPr>
                <w:rFonts w:ascii="AB BLine" w:hAnsi="AB BLine"/>
                <w:sz w:val="16"/>
                <w:szCs w:val="20"/>
              </w:rPr>
              <w:t>acceptable</w:t>
            </w:r>
          </w:p>
        </w:tc>
        <w:tc>
          <w:tcPr>
            <w:tcW w:w="156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A91B1E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</w:t>
            </w:r>
            <w:r w:rsidR="00B96AAB" w:rsidRPr="006142E0">
              <w:rPr>
                <w:rFonts w:ascii="AB BLine" w:hAnsi="AB BLine"/>
                <w:sz w:val="16"/>
                <w:szCs w:val="20"/>
              </w:rPr>
              <w:t>à améliorer</w:t>
            </w:r>
          </w:p>
        </w:tc>
      </w:tr>
      <w:tr w:rsidR="00311935" w:rsidRPr="006142E0" w:rsidTr="005C39A6">
        <w:trPr>
          <w:gridBefore w:val="1"/>
          <w:wBefore w:w="15" w:type="dxa"/>
        </w:trPr>
        <w:tc>
          <w:tcPr>
            <w:tcW w:w="24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B96AAB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  <w:r w:rsidRPr="006142E0">
              <w:rPr>
                <w:rFonts w:ascii="AB BLine" w:hAnsi="AB BLine"/>
                <w:sz w:val="18"/>
                <w:szCs w:val="20"/>
              </w:rPr>
              <w:t>normes bibliographiques</w:t>
            </w:r>
          </w:p>
        </w:tc>
        <w:tc>
          <w:tcPr>
            <w:tcW w:w="3818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1C35CC" w:rsidP="00B96AAB">
            <w:pPr>
              <w:spacing w:line="360" w:lineRule="auto"/>
              <w:rPr>
                <w:rFonts w:ascii="AB BLine" w:hAnsi="AB BLine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A91B1E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</w:t>
            </w:r>
            <w:r w:rsidR="00B96AAB" w:rsidRPr="006142E0">
              <w:rPr>
                <w:rFonts w:ascii="AB BLine" w:hAnsi="AB BLine"/>
                <w:sz w:val="16"/>
                <w:szCs w:val="20"/>
              </w:rPr>
              <w:t>acquises</w:t>
            </w:r>
          </w:p>
        </w:tc>
        <w:tc>
          <w:tcPr>
            <w:tcW w:w="155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A91B1E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  <w:r w:rsidRPr="006142E0">
              <w:rPr>
                <w:rFonts w:ascii="AB BLine" w:hAnsi="AB BLine"/>
                <w:sz w:val="16"/>
                <w:szCs w:val="20"/>
              </w:rPr>
              <w:sym w:font="Wingdings 2" w:char="F02A"/>
            </w:r>
            <w:r w:rsidRPr="006142E0">
              <w:rPr>
                <w:rFonts w:ascii="AB BLine" w:hAnsi="AB BLine"/>
                <w:sz w:val="16"/>
                <w:szCs w:val="20"/>
              </w:rPr>
              <w:t xml:space="preserve">  </w:t>
            </w:r>
            <w:r w:rsidR="00B96AAB" w:rsidRPr="006142E0">
              <w:rPr>
                <w:rFonts w:ascii="AB BLine" w:hAnsi="AB BLine"/>
                <w:sz w:val="16"/>
                <w:szCs w:val="20"/>
              </w:rPr>
              <w:t>non acquise</w:t>
            </w:r>
            <w:r w:rsidRPr="006142E0">
              <w:rPr>
                <w:rFonts w:ascii="AB BLine" w:hAnsi="AB BLine"/>
                <w:sz w:val="16"/>
                <w:szCs w:val="20"/>
              </w:rPr>
              <w:t>s</w:t>
            </w:r>
          </w:p>
        </w:tc>
        <w:tc>
          <w:tcPr>
            <w:tcW w:w="156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C35CC" w:rsidRPr="006142E0" w:rsidRDefault="001C35CC" w:rsidP="00B96AAB">
            <w:pPr>
              <w:spacing w:line="360" w:lineRule="auto"/>
              <w:jc w:val="center"/>
              <w:rPr>
                <w:rFonts w:ascii="AB BLine" w:hAnsi="AB BLine"/>
                <w:sz w:val="16"/>
                <w:szCs w:val="20"/>
              </w:rPr>
            </w:pPr>
          </w:p>
        </w:tc>
      </w:tr>
      <w:tr w:rsidR="006142E0" w:rsidRPr="006142E0" w:rsidTr="005C39A6">
        <w:trPr>
          <w:gridBefore w:val="1"/>
          <w:wBefore w:w="15" w:type="dxa"/>
          <w:trHeight w:val="593"/>
        </w:trPr>
        <w:tc>
          <w:tcPr>
            <w:tcW w:w="10762" w:type="dxa"/>
            <w:gridSpan w:val="8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BE4D5" w:themeFill="accent2" w:themeFillTint="33"/>
            <w:vAlign w:val="center"/>
          </w:tcPr>
          <w:p w:rsidR="006142E0" w:rsidRPr="006142E0" w:rsidRDefault="006142E0" w:rsidP="006142E0">
            <w:pPr>
              <w:spacing w:line="276" w:lineRule="auto"/>
              <w:jc w:val="center"/>
              <w:rPr>
                <w:rFonts w:ascii="AB BLine" w:hAnsi="AB BLine"/>
                <w:i/>
                <w:sz w:val="20"/>
              </w:rPr>
            </w:pPr>
            <w:r w:rsidRPr="006142E0">
              <w:rPr>
                <w:rFonts w:ascii="AB BLine" w:hAnsi="AB BLine"/>
                <w:i/>
                <w:sz w:val="20"/>
              </w:rPr>
              <w:t>Évaluer la progression de la thèse (forces + points à travailler) :</w:t>
            </w:r>
          </w:p>
        </w:tc>
      </w:tr>
      <w:tr w:rsidR="006142E0" w:rsidRPr="006142E0" w:rsidTr="005C39A6">
        <w:trPr>
          <w:gridBefore w:val="1"/>
          <w:wBefore w:w="15" w:type="dxa"/>
          <w:trHeight w:val="1134"/>
        </w:trPr>
        <w:tc>
          <w:tcPr>
            <w:tcW w:w="24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nil"/>
            </w:tcBorders>
          </w:tcPr>
          <w:p w:rsidR="006142E0" w:rsidRPr="006142E0" w:rsidRDefault="006142E0" w:rsidP="006142E0">
            <w:pPr>
              <w:rPr>
                <w:rFonts w:ascii="AB BLine" w:hAnsi="AB BLine"/>
                <w:sz w:val="18"/>
                <w:szCs w:val="18"/>
              </w:rPr>
            </w:pPr>
            <w:r w:rsidRPr="006142E0">
              <w:rPr>
                <w:rFonts w:ascii="AB BLine" w:hAnsi="AB BLine"/>
                <w:sz w:val="18"/>
                <w:szCs w:val="18"/>
              </w:rPr>
              <w:t>Connaissance du sujet, état de l’art, mise à jour bibliographique</w:t>
            </w:r>
          </w:p>
        </w:tc>
        <w:tc>
          <w:tcPr>
            <w:tcW w:w="8358" w:type="dxa"/>
            <w:gridSpan w:val="7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jc w:val="center"/>
              <w:rPr>
                <w:rFonts w:ascii="AB BLine" w:hAnsi="AB BLine"/>
                <w:sz w:val="18"/>
                <w:szCs w:val="20"/>
              </w:rPr>
            </w:pPr>
          </w:p>
        </w:tc>
      </w:tr>
      <w:tr w:rsidR="006142E0" w:rsidRPr="006142E0" w:rsidTr="005C39A6">
        <w:trPr>
          <w:gridBefore w:val="1"/>
          <w:wBefore w:w="15" w:type="dxa"/>
          <w:trHeight w:val="1134"/>
        </w:trPr>
        <w:tc>
          <w:tcPr>
            <w:tcW w:w="24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nil"/>
            </w:tcBorders>
          </w:tcPr>
          <w:p w:rsidR="006142E0" w:rsidRPr="006142E0" w:rsidRDefault="006142E0" w:rsidP="006142E0">
            <w:pPr>
              <w:rPr>
                <w:rFonts w:ascii="AB BLine" w:hAnsi="AB BLine"/>
                <w:sz w:val="18"/>
                <w:szCs w:val="18"/>
              </w:rPr>
            </w:pPr>
            <w:r w:rsidRPr="006142E0">
              <w:rPr>
                <w:rFonts w:ascii="AB BLine" w:hAnsi="AB BLine"/>
                <w:sz w:val="18"/>
                <w:szCs w:val="18"/>
              </w:rPr>
              <w:t>Cohérence et maîtrise méthodologique du projet</w:t>
            </w:r>
          </w:p>
        </w:tc>
        <w:tc>
          <w:tcPr>
            <w:tcW w:w="8358" w:type="dxa"/>
            <w:gridSpan w:val="7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jc w:val="center"/>
              <w:rPr>
                <w:rFonts w:ascii="AB BLine" w:hAnsi="AB BLine"/>
                <w:sz w:val="18"/>
                <w:szCs w:val="20"/>
              </w:rPr>
            </w:pPr>
          </w:p>
        </w:tc>
        <w:bookmarkStart w:id="0" w:name="_GoBack"/>
        <w:bookmarkEnd w:id="0"/>
      </w:tr>
      <w:tr w:rsidR="006142E0" w:rsidRPr="006142E0" w:rsidTr="005C39A6">
        <w:trPr>
          <w:gridBefore w:val="1"/>
          <w:wBefore w:w="15" w:type="dxa"/>
          <w:trHeight w:val="1134"/>
        </w:trPr>
        <w:tc>
          <w:tcPr>
            <w:tcW w:w="24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nil"/>
            </w:tcBorders>
          </w:tcPr>
          <w:p w:rsidR="006142E0" w:rsidRPr="006142E0" w:rsidRDefault="006142E0" w:rsidP="006142E0">
            <w:pPr>
              <w:rPr>
                <w:rFonts w:ascii="AB BLine" w:hAnsi="AB BLine"/>
                <w:sz w:val="18"/>
                <w:szCs w:val="18"/>
              </w:rPr>
            </w:pPr>
            <w:r w:rsidRPr="006142E0">
              <w:rPr>
                <w:rFonts w:ascii="AB BLine" w:hAnsi="AB BLine"/>
                <w:sz w:val="18"/>
                <w:szCs w:val="18"/>
              </w:rPr>
              <w:t>Capacité à formuler des hypothèses et à faire des synthèses</w:t>
            </w:r>
          </w:p>
        </w:tc>
        <w:tc>
          <w:tcPr>
            <w:tcW w:w="8358" w:type="dxa"/>
            <w:gridSpan w:val="7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jc w:val="center"/>
              <w:rPr>
                <w:rFonts w:ascii="AB BLine" w:hAnsi="AB BLine"/>
                <w:sz w:val="18"/>
                <w:szCs w:val="20"/>
              </w:rPr>
            </w:pPr>
          </w:p>
        </w:tc>
      </w:tr>
      <w:tr w:rsidR="006142E0" w:rsidRPr="006142E0" w:rsidTr="005C39A6">
        <w:trPr>
          <w:gridBefore w:val="1"/>
          <w:wBefore w:w="15" w:type="dxa"/>
          <w:trHeight w:val="1134"/>
        </w:trPr>
        <w:tc>
          <w:tcPr>
            <w:tcW w:w="24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nil"/>
            </w:tcBorders>
          </w:tcPr>
          <w:p w:rsidR="006142E0" w:rsidRPr="006142E0" w:rsidRDefault="006142E0" w:rsidP="006142E0">
            <w:pPr>
              <w:rPr>
                <w:rFonts w:ascii="AB BLine" w:hAnsi="AB BLine"/>
                <w:sz w:val="18"/>
                <w:szCs w:val="18"/>
              </w:rPr>
            </w:pPr>
            <w:r w:rsidRPr="006142E0">
              <w:rPr>
                <w:rFonts w:ascii="AB BLine" w:hAnsi="AB BLine"/>
                <w:sz w:val="18"/>
                <w:szCs w:val="18"/>
              </w:rPr>
              <w:t>Fréquence des rencontres et des consultations (X/mois, X /an)</w:t>
            </w:r>
          </w:p>
        </w:tc>
        <w:tc>
          <w:tcPr>
            <w:tcW w:w="8358" w:type="dxa"/>
            <w:gridSpan w:val="7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142E0" w:rsidRPr="006142E0" w:rsidRDefault="006142E0" w:rsidP="00B96AAB">
            <w:pPr>
              <w:spacing w:line="360" w:lineRule="auto"/>
              <w:jc w:val="center"/>
              <w:rPr>
                <w:rFonts w:ascii="AB BLine" w:hAnsi="AB BLine"/>
                <w:sz w:val="18"/>
                <w:szCs w:val="20"/>
              </w:rPr>
            </w:pPr>
          </w:p>
        </w:tc>
      </w:tr>
    </w:tbl>
    <w:p w:rsidR="000F1F92" w:rsidRPr="006142E0" w:rsidRDefault="00417A89" w:rsidP="006142E0">
      <w:pPr>
        <w:jc w:val="center"/>
        <w:rPr>
          <w:rFonts w:ascii="AB BLine" w:hAnsi="AB BLine"/>
          <w:b/>
          <w:sz w:val="20"/>
        </w:rPr>
      </w:pPr>
      <w:r w:rsidRPr="006142E0">
        <w:rPr>
          <w:rFonts w:ascii="AB BLine" w:hAnsi="AB BLine"/>
          <w:b/>
          <w:sz w:val="20"/>
        </w:rPr>
        <w:t>Avis sur la réinscription :</w:t>
      </w:r>
      <w:r w:rsidR="00A91B1E" w:rsidRPr="006142E0">
        <w:rPr>
          <w:rFonts w:ascii="AB BLine" w:hAnsi="AB BLine"/>
          <w:b/>
          <w:sz w:val="20"/>
        </w:rPr>
        <w:tab/>
      </w:r>
      <w:r w:rsidR="00A91B1E" w:rsidRPr="006142E0">
        <w:rPr>
          <w:rFonts w:ascii="AB BLine" w:hAnsi="AB BLine"/>
          <w:b/>
          <w:sz w:val="20"/>
        </w:rPr>
        <w:sym w:font="Wingdings 2" w:char="F02A"/>
      </w:r>
      <w:r w:rsidR="00A91B1E" w:rsidRPr="006142E0">
        <w:rPr>
          <w:rFonts w:ascii="AB BLine" w:hAnsi="AB BLine"/>
          <w:b/>
          <w:sz w:val="20"/>
        </w:rPr>
        <w:t xml:space="preserve">  favorable</w:t>
      </w:r>
      <w:r w:rsidR="00A91B1E" w:rsidRPr="006142E0">
        <w:rPr>
          <w:rFonts w:ascii="AB BLine" w:hAnsi="AB BLine"/>
          <w:b/>
          <w:sz w:val="20"/>
        </w:rPr>
        <w:tab/>
      </w:r>
      <w:r w:rsidR="00A91B1E" w:rsidRPr="006142E0">
        <w:rPr>
          <w:rFonts w:ascii="AB BLine" w:hAnsi="AB BLine"/>
          <w:b/>
          <w:sz w:val="20"/>
        </w:rPr>
        <w:tab/>
      </w:r>
      <w:r w:rsidR="00A91B1E" w:rsidRPr="006142E0">
        <w:rPr>
          <w:rFonts w:ascii="AB BLine" w:hAnsi="AB BLine"/>
          <w:b/>
          <w:sz w:val="20"/>
        </w:rPr>
        <w:sym w:font="Wingdings 2" w:char="F02A"/>
      </w:r>
      <w:r w:rsidR="00A91B1E" w:rsidRPr="006142E0">
        <w:rPr>
          <w:rFonts w:ascii="AB BLine" w:hAnsi="AB BLine"/>
          <w:b/>
          <w:sz w:val="20"/>
        </w:rPr>
        <w:t xml:space="preserve">  défavorable</w:t>
      </w:r>
      <w:r w:rsidR="00A91B1E" w:rsidRPr="006142E0">
        <w:rPr>
          <w:rFonts w:ascii="AB BLine" w:hAnsi="AB BLine"/>
          <w:b/>
          <w:sz w:val="20"/>
        </w:rPr>
        <w:tab/>
      </w:r>
      <w:r w:rsidR="00A91B1E" w:rsidRPr="006142E0">
        <w:rPr>
          <w:rFonts w:ascii="AB BLine" w:hAnsi="AB BLine"/>
          <w:b/>
          <w:sz w:val="20"/>
        </w:rPr>
        <w:tab/>
      </w:r>
      <w:r w:rsidR="00A91B1E" w:rsidRPr="006142E0">
        <w:rPr>
          <w:rFonts w:ascii="AB BLine" w:hAnsi="AB BLine"/>
          <w:b/>
          <w:sz w:val="20"/>
        </w:rPr>
        <w:sym w:font="Wingdings 2" w:char="F02A"/>
      </w:r>
      <w:r w:rsidR="00A91B1E" w:rsidRPr="006142E0">
        <w:rPr>
          <w:rFonts w:ascii="AB BLine" w:hAnsi="AB BLine"/>
          <w:b/>
          <w:sz w:val="20"/>
        </w:rPr>
        <w:t xml:space="preserve">  réservé</w:t>
      </w:r>
    </w:p>
    <w:p w:rsidR="00A91B1E" w:rsidRPr="006142E0" w:rsidRDefault="00A91B1E">
      <w:pPr>
        <w:rPr>
          <w:rFonts w:ascii="AB BLine" w:hAnsi="AB BLine"/>
          <w:sz w:val="20"/>
        </w:rPr>
      </w:pPr>
      <w:r w:rsidRPr="006142E0">
        <w:rPr>
          <w:rFonts w:ascii="AB BLine" w:hAnsi="AB BLine"/>
          <w:sz w:val="20"/>
        </w:rPr>
        <w:t>Date</w:t>
      </w:r>
    </w:p>
    <w:p w:rsidR="000F1F92" w:rsidRPr="006142E0" w:rsidRDefault="00A91B1E" w:rsidP="00417A89">
      <w:pPr>
        <w:rPr>
          <w:rFonts w:ascii="AB BLine" w:hAnsi="AB BLine"/>
          <w:sz w:val="20"/>
        </w:rPr>
      </w:pPr>
      <w:r w:rsidRPr="006142E0">
        <w:rPr>
          <w:rFonts w:ascii="AB BLine" w:hAnsi="AB BLine"/>
          <w:sz w:val="20"/>
        </w:rPr>
        <w:t>S</w:t>
      </w:r>
      <w:r w:rsidR="00417A89" w:rsidRPr="006142E0">
        <w:rPr>
          <w:rFonts w:ascii="AB BLine" w:hAnsi="AB BLine"/>
          <w:sz w:val="20"/>
        </w:rPr>
        <w:t>ignature</w:t>
      </w:r>
      <w:permEnd w:id="532950613"/>
    </w:p>
    <w:sectPr w:rsidR="000F1F92" w:rsidRPr="006142E0" w:rsidSect="00861D7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 BLine">
    <w:altName w:val="Cambria Math"/>
    <w:charset w:val="00"/>
    <w:family w:val="auto"/>
    <w:pitch w:val="variable"/>
    <w:sig w:usb0="00000003" w:usb1="4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426CD"/>
    <w:multiLevelType w:val="hybridMultilevel"/>
    <w:tmpl w:val="6FE64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24"/>
    <w:rsid w:val="00041107"/>
    <w:rsid w:val="000F1F92"/>
    <w:rsid w:val="001C35CC"/>
    <w:rsid w:val="002477FC"/>
    <w:rsid w:val="00296295"/>
    <w:rsid w:val="002E55C4"/>
    <w:rsid w:val="00311935"/>
    <w:rsid w:val="00417A89"/>
    <w:rsid w:val="00495FAC"/>
    <w:rsid w:val="004E31AF"/>
    <w:rsid w:val="005C39A6"/>
    <w:rsid w:val="005D47FE"/>
    <w:rsid w:val="005F2EA2"/>
    <w:rsid w:val="006142E0"/>
    <w:rsid w:val="006732D6"/>
    <w:rsid w:val="006A6324"/>
    <w:rsid w:val="00700327"/>
    <w:rsid w:val="007F2B21"/>
    <w:rsid w:val="0082176F"/>
    <w:rsid w:val="00861D79"/>
    <w:rsid w:val="009047D9"/>
    <w:rsid w:val="00945466"/>
    <w:rsid w:val="00A91B1E"/>
    <w:rsid w:val="00B96AAB"/>
    <w:rsid w:val="00BB127F"/>
    <w:rsid w:val="00D5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10D76-EE56-4C65-8C8C-FC615163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7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A8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D4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A0FC441A</Template>
  <TotalTime>1</TotalTime>
  <Pages>1</Pages>
  <Words>183</Words>
  <Characters>1011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Kraskovetz</dc:creator>
  <cp:keywords/>
  <dc:description/>
  <cp:lastModifiedBy>Sarka BALLANGER</cp:lastModifiedBy>
  <cp:revision>6</cp:revision>
  <cp:lastPrinted>2019-04-11T13:56:00Z</cp:lastPrinted>
  <dcterms:created xsi:type="dcterms:W3CDTF">2019-12-12T16:05:00Z</dcterms:created>
  <dcterms:modified xsi:type="dcterms:W3CDTF">2022-03-17T12:56:00Z</dcterms:modified>
</cp:coreProperties>
</file>