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DB" w:rsidRDefault="00774AE1">
      <w:pPr>
        <w:rPr>
          <w:rFonts w:cstheme="majorBidi"/>
          <w:b/>
          <w:bCs/>
        </w:rPr>
      </w:pPr>
      <w:r>
        <w:rPr>
          <w:rFonts w:cstheme="majorBidi"/>
          <w:b/>
          <w:bCs/>
        </w:rPr>
        <w:t>Diplôme d’établissement</w:t>
      </w:r>
    </w:p>
    <w:p w:rsidR="003A65DB" w:rsidRDefault="00774AE1">
      <w:pPr>
        <w:rPr>
          <w:rFonts w:asciiTheme="majorBidi" w:hAnsiTheme="majorBidi" w:cstheme="majorBidi"/>
          <w:b/>
          <w:bCs/>
        </w:rPr>
      </w:pPr>
      <w:r>
        <w:rPr>
          <w:rFonts w:cstheme="majorBidi"/>
          <w:b/>
          <w:bCs/>
        </w:rPr>
        <w:t>DLC4 – Diplôme de langues et civilisations niveau 4 - Langue et civilisation hébraïques et juives</w:t>
      </w:r>
    </w:p>
    <w:p w:rsidR="003A65DB" w:rsidRDefault="003A65DB">
      <w:pPr>
        <w:rPr>
          <w:rFonts w:asciiTheme="majorBidi" w:hAnsiTheme="majorBidi" w:cstheme="majorBidi"/>
          <w:b/>
          <w:bCs/>
        </w:rPr>
      </w:pPr>
    </w:p>
    <w:p w:rsidR="003A65DB" w:rsidRDefault="00774AE1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cstheme="majorBidi"/>
          <w:b/>
          <w:bCs/>
        </w:rPr>
        <w:t>Publics concernés :</w:t>
      </w:r>
    </w:p>
    <w:p w:rsidR="003A65DB" w:rsidRDefault="00774AE1">
      <w:pPr>
        <w:spacing w:after="0" w:line="240" w:lineRule="auto"/>
        <w:jc w:val="both"/>
      </w:pPr>
      <w:r>
        <w:rPr>
          <w:rFonts w:cstheme="majorBidi"/>
        </w:rPr>
        <w:t xml:space="preserve">* Titulaires de Licence ou d’un DLC3 d’hébreu, qui souhaitent poursuivre l’apprentissage de l’hébreu ou des </w:t>
      </w:r>
      <w:r>
        <w:rPr>
          <w:rFonts w:cstheme="majorBidi"/>
        </w:rPr>
        <w:t>cultures juives selon les méthodes pratiquées à l’INALCO mais ne souhaitent pas s’engager dans la voie de la recherche.</w:t>
      </w:r>
    </w:p>
    <w:p w:rsidR="003A65DB" w:rsidRDefault="00774AE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cstheme="majorBidi"/>
        </w:rPr>
        <w:t>* Titulaires de diplômes de type Bac +3, pouvant justifier le niveau de langue de la Licence d’hébreu de l’INALCO et ne souhaitant pas s</w:t>
      </w:r>
      <w:r>
        <w:rPr>
          <w:rFonts w:cstheme="majorBidi"/>
        </w:rPr>
        <w:t>’engager dans la recherche</w:t>
      </w:r>
    </w:p>
    <w:p w:rsidR="003A65DB" w:rsidRDefault="00774AE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cstheme="majorBidi"/>
        </w:rPr>
        <w:t>* Titulaires de diplômes universitaires dans les sciences humaines qui souhaitent pour des raisons personnelles ou professionnelles approfondir leurs connaissances dans le domaine des études hébraïques et/ou juives.</w:t>
      </w:r>
    </w:p>
    <w:p w:rsidR="003A65DB" w:rsidRDefault="003A65DB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3A65DB" w:rsidRDefault="003A65DB">
      <w:pPr>
        <w:spacing w:after="0" w:line="240" w:lineRule="auto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9351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7"/>
        <w:gridCol w:w="1612"/>
        <w:gridCol w:w="4092"/>
        <w:gridCol w:w="604"/>
        <w:gridCol w:w="1646"/>
      </w:tblGrid>
      <w:tr w:rsidR="003A65DB">
        <w:tc>
          <w:tcPr>
            <w:tcW w:w="1397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Semestre 1</w:t>
            </w:r>
          </w:p>
        </w:tc>
        <w:tc>
          <w:tcPr>
            <w:tcW w:w="1612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cstheme="majorBidi"/>
                <w:b/>
                <w:bCs/>
              </w:rPr>
              <w:t>code</w:t>
            </w:r>
            <w:proofErr w:type="gramEnd"/>
          </w:p>
        </w:tc>
        <w:tc>
          <w:tcPr>
            <w:tcW w:w="4092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Intitulé</w:t>
            </w:r>
          </w:p>
        </w:tc>
        <w:tc>
          <w:tcPr>
            <w:tcW w:w="604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proofErr w:type="gramStart"/>
            <w:r>
              <w:rPr>
                <w:rFonts w:cstheme="majorBidi"/>
                <w:b/>
                <w:bCs/>
              </w:rPr>
              <w:t>ects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Durée 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  <w:bookmarkStart w:id="0" w:name="_GoBack" w:colFirst="0" w:colLast="2"/>
            <w:r w:rsidRPr="00774AE1">
              <w:rPr>
                <w:rFonts w:cstheme="majorBidi"/>
                <w:color w:val="auto"/>
              </w:rPr>
              <w:t>Obligatoire</w:t>
            </w:r>
          </w:p>
        </w:tc>
        <w:tc>
          <w:tcPr>
            <w:tcW w:w="161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eastAsia="Times New Roman" w:cstheme="majorBidi"/>
                <w:color w:val="auto"/>
              </w:rPr>
              <w:t>HEB4A</w:t>
            </w:r>
            <w:r w:rsidR="009D34E9" w:rsidRPr="00774AE1">
              <w:rPr>
                <w:rFonts w:eastAsia="Times New Roman" w:cstheme="majorBidi"/>
                <w:color w:val="auto"/>
              </w:rPr>
              <w:t>01C</w:t>
            </w:r>
          </w:p>
        </w:tc>
        <w:tc>
          <w:tcPr>
            <w:tcW w:w="4092" w:type="dxa"/>
            <w:shd w:val="clear" w:color="auto" w:fill="auto"/>
          </w:tcPr>
          <w:p w:rsidR="003A65DB" w:rsidRPr="00774AE1" w:rsidRDefault="009D34E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cstheme="majorBidi"/>
                <w:color w:val="auto"/>
              </w:rPr>
              <w:t>Revues universitaires spécialisées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cstheme="majorBidi"/>
                <w:color w:val="auto"/>
              </w:rPr>
              <w:t>Obligatoire</w:t>
            </w:r>
          </w:p>
        </w:tc>
        <w:tc>
          <w:tcPr>
            <w:tcW w:w="161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eastAsia="Times New Roman" w:cstheme="majorBidi"/>
                <w:color w:val="auto"/>
              </w:rPr>
              <w:t>HEB4A01</w:t>
            </w:r>
            <w:r w:rsidR="009D34E9" w:rsidRPr="00774AE1">
              <w:rPr>
                <w:rFonts w:eastAsia="Times New Roman" w:cstheme="majorBidi"/>
                <w:color w:val="auto"/>
              </w:rPr>
              <w:t>D</w:t>
            </w:r>
          </w:p>
        </w:tc>
        <w:tc>
          <w:tcPr>
            <w:tcW w:w="4092" w:type="dxa"/>
            <w:shd w:val="clear" w:color="auto" w:fill="auto"/>
          </w:tcPr>
          <w:p w:rsidR="003A65DB" w:rsidRPr="00774AE1" w:rsidRDefault="009D34E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cstheme="majorBidi"/>
                <w:color w:val="auto"/>
              </w:rPr>
              <w:t>Analyse d’articles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9351" w:type="dxa"/>
            <w:gridSpan w:val="5"/>
            <w:shd w:val="clear" w:color="auto" w:fill="auto"/>
          </w:tcPr>
          <w:p w:rsidR="003A65DB" w:rsidRPr="00774AE1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774AE1">
              <w:rPr>
                <w:rFonts w:cstheme="majorBidi"/>
                <w:b/>
                <w:bCs/>
                <w:color w:val="auto"/>
              </w:rPr>
              <w:t xml:space="preserve">Choisir des séminaires pour une valeur de 9 </w:t>
            </w:r>
            <w:proofErr w:type="spellStart"/>
            <w:r w:rsidRPr="00774AE1">
              <w:rPr>
                <w:rFonts w:cstheme="majorBidi"/>
                <w:b/>
                <w:bCs/>
                <w:color w:val="auto"/>
              </w:rPr>
              <w:t>ects</w:t>
            </w:r>
            <w:proofErr w:type="spellEnd"/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Pr="00774AE1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eastAsia="Times New Roman" w:cstheme="majorBidi"/>
                <w:color w:val="auto"/>
              </w:rPr>
              <w:t>HEB4A12A</w:t>
            </w:r>
          </w:p>
        </w:tc>
        <w:tc>
          <w:tcPr>
            <w:tcW w:w="409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eastAsia="Times New Roman" w:cstheme="majorBidi"/>
                <w:color w:val="auto"/>
              </w:rPr>
              <w:t>Linguistique de l'hébreu moderne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Pr="00774AE1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</w:rPr>
            </w:pPr>
            <w:r w:rsidRPr="00774AE1">
              <w:rPr>
                <w:rFonts w:cstheme="majorBidi"/>
                <w:color w:val="auto"/>
              </w:rPr>
              <w:t>HEB4A12B</w:t>
            </w:r>
          </w:p>
        </w:tc>
        <w:tc>
          <w:tcPr>
            <w:tcW w:w="4092" w:type="dxa"/>
            <w:shd w:val="clear" w:color="auto" w:fill="auto"/>
          </w:tcPr>
          <w:p w:rsidR="003A65DB" w:rsidRPr="00774AE1" w:rsidRDefault="009D34E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cstheme="majorBidi"/>
                <w:color w:val="auto"/>
              </w:rPr>
              <w:t>La Bible dans le contexte du Proche-Orient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Pr="00774AE1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</w:rPr>
            </w:pPr>
            <w:r w:rsidRPr="00774AE1">
              <w:rPr>
                <w:rFonts w:cstheme="majorBidi"/>
                <w:color w:val="auto"/>
              </w:rPr>
              <w:t>HEB4A12C</w:t>
            </w:r>
          </w:p>
        </w:tc>
        <w:tc>
          <w:tcPr>
            <w:tcW w:w="409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eastAsia="Times New Roman" w:cstheme="majorBidi"/>
                <w:color w:val="auto"/>
              </w:rPr>
              <w:t>Littérature hébraïque d’Afrique du Nord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Pr="00774AE1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</w:rPr>
            </w:pPr>
            <w:r w:rsidRPr="00774AE1">
              <w:rPr>
                <w:rFonts w:eastAsia="Times New Roman" w:cstheme="majorBidi"/>
                <w:color w:val="auto"/>
              </w:rPr>
              <w:t>HEB4A12D</w:t>
            </w:r>
          </w:p>
        </w:tc>
        <w:tc>
          <w:tcPr>
            <w:tcW w:w="409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cstheme="majorBidi"/>
                <w:color w:val="auto"/>
              </w:rPr>
              <w:t>Littérature hébraïque moderne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Pr="00774AE1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</w:rPr>
            </w:pPr>
            <w:r w:rsidRPr="00774AE1">
              <w:rPr>
                <w:rFonts w:eastAsia="Times New Roman" w:cstheme="majorBidi"/>
                <w:color w:val="auto"/>
              </w:rPr>
              <w:t>HEB4A12E</w:t>
            </w:r>
          </w:p>
        </w:tc>
        <w:tc>
          <w:tcPr>
            <w:tcW w:w="409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cstheme="majorBidi"/>
                <w:color w:val="auto"/>
              </w:rPr>
              <w:t>Droit hébraïque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Pr="00774AE1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</w:rPr>
            </w:pPr>
            <w:r w:rsidRPr="00774AE1">
              <w:rPr>
                <w:rFonts w:eastAsia="Times New Roman" w:cstheme="majorBidi"/>
                <w:color w:val="auto"/>
              </w:rPr>
              <w:t>HEB4A12F</w:t>
            </w:r>
          </w:p>
        </w:tc>
        <w:tc>
          <w:tcPr>
            <w:tcW w:w="4092" w:type="dxa"/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rFonts w:asciiTheme="majorBidi" w:hAnsiTheme="majorBidi" w:cstheme="majorBidi"/>
                <w:color w:val="auto"/>
              </w:rPr>
            </w:pPr>
            <w:r w:rsidRPr="00774AE1">
              <w:rPr>
                <w:rFonts w:eastAsia="Times New Roman" w:cstheme="majorBidi"/>
                <w:color w:val="auto"/>
              </w:rPr>
              <w:t xml:space="preserve">Histoire </w:t>
            </w:r>
            <w:r w:rsidR="009D34E9" w:rsidRPr="00774AE1">
              <w:rPr>
                <w:rFonts w:eastAsia="Times New Roman" w:cstheme="majorBidi"/>
                <w:color w:val="auto"/>
              </w:rPr>
              <w:t>juive</w:t>
            </w:r>
            <w:r w:rsidRPr="00774AE1">
              <w:rPr>
                <w:rFonts w:eastAsia="Times New Roman" w:cstheme="majorBidi"/>
                <w:color w:val="auto"/>
              </w:rPr>
              <w:t xml:space="preserve"> à la période contemporaine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3h00</w:t>
            </w:r>
          </w:p>
        </w:tc>
      </w:tr>
      <w:tr w:rsidR="003A65DB">
        <w:tc>
          <w:tcPr>
            <w:tcW w:w="1397" w:type="dxa"/>
            <w:tcBorders>
              <w:top w:val="nil"/>
            </w:tcBorders>
            <w:shd w:val="clear" w:color="auto" w:fill="auto"/>
          </w:tcPr>
          <w:p w:rsidR="003A65DB" w:rsidRPr="00774AE1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color w:val="auto"/>
              </w:rPr>
            </w:pPr>
            <w:r w:rsidRPr="00774AE1">
              <w:rPr>
                <w:rFonts w:cstheme="majorBidi"/>
                <w:color w:val="auto"/>
              </w:rPr>
              <w:t>Au choix</w:t>
            </w:r>
          </w:p>
        </w:tc>
        <w:tc>
          <w:tcPr>
            <w:tcW w:w="4092" w:type="dxa"/>
            <w:tcBorders>
              <w:top w:val="nil"/>
            </w:tcBorders>
            <w:shd w:val="clear" w:color="auto" w:fill="auto"/>
          </w:tcPr>
          <w:p w:rsidR="003A65DB" w:rsidRPr="00774AE1" w:rsidRDefault="00774AE1">
            <w:pPr>
              <w:spacing w:after="0" w:line="240" w:lineRule="auto"/>
              <w:rPr>
                <w:color w:val="auto"/>
              </w:rPr>
            </w:pPr>
            <w:proofErr w:type="gramStart"/>
            <w:r w:rsidRPr="00774AE1">
              <w:rPr>
                <w:rFonts w:eastAsia="Times New Roman" w:cstheme="majorBidi"/>
                <w:color w:val="auto"/>
              </w:rPr>
              <w:t>dans</w:t>
            </w:r>
            <w:proofErr w:type="gramEnd"/>
            <w:r w:rsidRPr="00774AE1">
              <w:rPr>
                <w:rFonts w:eastAsia="Times New Roman" w:cstheme="majorBidi"/>
                <w:color w:val="auto"/>
              </w:rPr>
              <w:t xml:space="preserve"> la liste des enseignements de </w:t>
            </w:r>
            <w:r w:rsidRPr="00774AE1">
              <w:rPr>
                <w:rFonts w:eastAsia="Times New Roman" w:cstheme="majorBidi"/>
                <w:color w:val="auto"/>
              </w:rPr>
              <w:t>spécialité , (parcours) ou transversaux de L3 ou de M1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</w:tcPr>
          <w:p w:rsidR="003A65DB" w:rsidRPr="00774AE1" w:rsidRDefault="00774AE1">
            <w:pPr>
              <w:spacing w:after="0" w:line="240" w:lineRule="auto"/>
              <w:jc w:val="both"/>
            </w:pPr>
            <w:r w:rsidRPr="00774AE1">
              <w:t>3</w:t>
            </w:r>
          </w:p>
        </w:tc>
        <w:tc>
          <w:tcPr>
            <w:tcW w:w="1646" w:type="dxa"/>
            <w:tcBorders>
              <w:top w:val="nil"/>
            </w:tcBorders>
            <w:shd w:val="clear" w:color="auto" w:fill="auto"/>
          </w:tcPr>
          <w:p w:rsidR="003A65DB" w:rsidRPr="00774AE1" w:rsidRDefault="00774AE1">
            <w:pPr>
              <w:spacing w:after="0" w:line="240" w:lineRule="auto"/>
              <w:jc w:val="both"/>
            </w:pPr>
            <w:r w:rsidRPr="00774AE1">
              <w:t>1h30</w:t>
            </w:r>
          </w:p>
        </w:tc>
      </w:tr>
      <w:bookmarkEnd w:id="0"/>
      <w:tr w:rsidR="003A65DB">
        <w:tc>
          <w:tcPr>
            <w:tcW w:w="1397" w:type="dxa"/>
            <w:shd w:val="clear" w:color="auto" w:fill="auto"/>
          </w:tcPr>
          <w:p w:rsidR="003A65DB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Default="003A65DB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2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cstheme="majorBidi"/>
                <w:b/>
                <w:bCs/>
              </w:rPr>
              <w:t>total</w:t>
            </w:r>
            <w:proofErr w:type="gramEnd"/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15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7h30</w:t>
            </w:r>
          </w:p>
        </w:tc>
      </w:tr>
      <w:tr w:rsidR="003A65DB">
        <w:tc>
          <w:tcPr>
            <w:tcW w:w="1397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Semestre2</w:t>
            </w:r>
          </w:p>
        </w:tc>
        <w:tc>
          <w:tcPr>
            <w:tcW w:w="1612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cstheme="majorBidi"/>
                <w:b/>
                <w:bCs/>
              </w:rPr>
              <w:t>code</w:t>
            </w:r>
            <w:proofErr w:type="gramEnd"/>
          </w:p>
        </w:tc>
        <w:tc>
          <w:tcPr>
            <w:tcW w:w="4092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Intitulé</w:t>
            </w:r>
          </w:p>
        </w:tc>
        <w:tc>
          <w:tcPr>
            <w:tcW w:w="604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proofErr w:type="gramStart"/>
            <w:r>
              <w:rPr>
                <w:rFonts w:cstheme="majorBidi"/>
                <w:b/>
                <w:bCs/>
              </w:rPr>
              <w:t>ects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C000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Durée 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Obligatoire</w:t>
            </w:r>
          </w:p>
        </w:tc>
        <w:tc>
          <w:tcPr>
            <w:tcW w:w="1612" w:type="dxa"/>
            <w:shd w:val="clear" w:color="auto" w:fill="auto"/>
          </w:tcPr>
          <w:p w:rsidR="003A65DB" w:rsidRDefault="00774AE1" w:rsidP="00774AE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74AE1">
              <w:rPr>
                <w:rFonts w:asciiTheme="majorBidi" w:eastAsia="Times New Roman" w:hAnsiTheme="majorBidi" w:cstheme="majorBidi"/>
                <w:color w:val="auto"/>
              </w:rPr>
              <w:t>HEB4B01C</w:t>
            </w:r>
          </w:p>
        </w:tc>
        <w:tc>
          <w:tcPr>
            <w:tcW w:w="4092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Thème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</w:t>
            </w:r>
            <w:r>
              <w:rPr>
                <w:rFonts w:cstheme="majorBidi"/>
              </w:rPr>
              <w:t>h3</w:t>
            </w:r>
            <w:r>
              <w:rPr>
                <w:rFonts w:cstheme="majorBidi"/>
              </w:rPr>
              <w:t>0</w:t>
            </w:r>
          </w:p>
        </w:tc>
      </w:tr>
      <w:tr w:rsidR="00774AE1">
        <w:tc>
          <w:tcPr>
            <w:tcW w:w="1397" w:type="dxa"/>
            <w:shd w:val="clear" w:color="auto" w:fill="auto"/>
          </w:tcPr>
          <w:p w:rsidR="00774AE1" w:rsidRDefault="00774AE1">
            <w:pPr>
              <w:spacing w:after="0" w:line="240" w:lineRule="auto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>Obligatoire</w:t>
            </w:r>
          </w:p>
        </w:tc>
        <w:tc>
          <w:tcPr>
            <w:tcW w:w="1612" w:type="dxa"/>
            <w:shd w:val="clear" w:color="auto" w:fill="auto"/>
          </w:tcPr>
          <w:p w:rsidR="00774AE1" w:rsidRPr="00774AE1" w:rsidRDefault="00774AE1" w:rsidP="00774AE1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</w:rPr>
            </w:pPr>
            <w:r>
              <w:t>HEB4B01D</w:t>
            </w:r>
          </w:p>
        </w:tc>
        <w:tc>
          <w:tcPr>
            <w:tcW w:w="4092" w:type="dxa"/>
            <w:shd w:val="clear" w:color="auto" w:fill="auto"/>
          </w:tcPr>
          <w:p w:rsidR="00774AE1" w:rsidRDefault="00774AE1">
            <w:pPr>
              <w:spacing w:after="0" w:line="240" w:lineRule="auto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 xml:space="preserve">Version </w:t>
            </w:r>
          </w:p>
        </w:tc>
        <w:tc>
          <w:tcPr>
            <w:tcW w:w="604" w:type="dxa"/>
            <w:shd w:val="clear" w:color="auto" w:fill="auto"/>
          </w:tcPr>
          <w:p w:rsidR="00774AE1" w:rsidRDefault="00774AE1">
            <w:pPr>
              <w:spacing w:after="0" w:line="240" w:lineRule="auto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774AE1" w:rsidRDefault="00774AE1">
            <w:pPr>
              <w:spacing w:after="0" w:line="240" w:lineRule="auto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9351" w:type="dxa"/>
            <w:gridSpan w:val="5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Choisir des séminaires pour une valeur de 9 </w:t>
            </w:r>
            <w:proofErr w:type="spellStart"/>
            <w:r>
              <w:rPr>
                <w:rFonts w:cstheme="majorBidi"/>
                <w:b/>
                <w:bCs/>
              </w:rPr>
              <w:t>ects</w:t>
            </w:r>
            <w:proofErr w:type="spellEnd"/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Default="00774AE1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HEB4B12A</w:t>
            </w:r>
          </w:p>
        </w:tc>
        <w:tc>
          <w:tcPr>
            <w:tcW w:w="4092" w:type="dxa"/>
            <w:shd w:val="clear" w:color="auto" w:fill="auto"/>
          </w:tcPr>
          <w:p w:rsidR="003A65DB" w:rsidRDefault="00774AE1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eastAsia="Times New Roman" w:cstheme="majorBidi"/>
              </w:rPr>
              <w:t xml:space="preserve">Littérature </w:t>
            </w:r>
            <w:r>
              <w:rPr>
                <w:rFonts w:eastAsia="Times New Roman" w:cstheme="majorBidi"/>
              </w:rPr>
              <w:t>post-biblique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Default="00774AE1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HEB4B12B</w:t>
            </w:r>
          </w:p>
        </w:tc>
        <w:tc>
          <w:tcPr>
            <w:tcW w:w="4092" w:type="dxa"/>
            <w:shd w:val="clear" w:color="auto" w:fill="auto"/>
          </w:tcPr>
          <w:p w:rsidR="003A65DB" w:rsidRDefault="00774AE1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Langues et littératures de Diaspora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3h00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Default="00774AE1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cstheme="majorBidi"/>
              </w:rPr>
              <w:t>HEB4B12C</w:t>
            </w:r>
          </w:p>
        </w:tc>
        <w:tc>
          <w:tcPr>
            <w:tcW w:w="4092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Philosophie juive</w:t>
            </w: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Default="003A65DB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tcMar>
              <w:left w:w="103" w:type="dxa"/>
            </w:tcMar>
          </w:tcPr>
          <w:p w:rsidR="00774AE1" w:rsidRPr="00774AE1" w:rsidRDefault="00774AE1" w:rsidP="00774AE1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</w:rPr>
            </w:pPr>
            <w:r w:rsidRPr="00774AE1">
              <w:rPr>
                <w:rFonts w:asciiTheme="majorBidi" w:eastAsia="Times New Roman" w:hAnsiTheme="majorBidi" w:cstheme="majorBidi"/>
                <w:color w:val="auto"/>
              </w:rPr>
              <w:t>HEB4B12H</w:t>
            </w:r>
          </w:p>
          <w:p w:rsidR="003A65DB" w:rsidRPr="00774AE1" w:rsidRDefault="003A65DB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92" w:type="dxa"/>
            <w:shd w:val="clear" w:color="auto" w:fill="auto"/>
          </w:tcPr>
          <w:p w:rsidR="00774AE1" w:rsidRPr="00774AE1" w:rsidRDefault="00774AE1" w:rsidP="00774AE1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</w:rPr>
            </w:pPr>
            <w:r w:rsidRPr="00774AE1">
              <w:rPr>
                <w:rFonts w:asciiTheme="majorBidi" w:eastAsia="Times New Roman" w:hAnsiTheme="majorBidi" w:cstheme="majorBidi"/>
                <w:color w:val="auto"/>
              </w:rPr>
              <w:t xml:space="preserve">Histoire juive à l’époque contemporaine </w:t>
            </w:r>
          </w:p>
          <w:p w:rsidR="00774AE1" w:rsidRPr="00774AE1" w:rsidRDefault="00774AE1" w:rsidP="00774AE1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</w:rPr>
            </w:pPr>
            <w:r w:rsidRPr="00774AE1">
              <w:rPr>
                <w:rFonts w:asciiTheme="majorBidi" w:eastAsia="Times New Roman" w:hAnsiTheme="majorBidi" w:cstheme="majorBidi"/>
                <w:color w:val="auto"/>
              </w:rPr>
              <w:t>–En Israël</w:t>
            </w:r>
          </w:p>
          <w:p w:rsidR="003A65DB" w:rsidRPr="00774AE1" w:rsidRDefault="003A65D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1h30</w:t>
            </w:r>
          </w:p>
        </w:tc>
      </w:tr>
      <w:tr w:rsidR="00774AE1">
        <w:tc>
          <w:tcPr>
            <w:tcW w:w="1397" w:type="dxa"/>
            <w:shd w:val="clear" w:color="auto" w:fill="auto"/>
          </w:tcPr>
          <w:p w:rsidR="00774AE1" w:rsidRDefault="00774AE1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12" w:type="dxa"/>
            <w:shd w:val="clear" w:color="auto" w:fill="auto"/>
            <w:tcMar>
              <w:left w:w="103" w:type="dxa"/>
            </w:tcMar>
          </w:tcPr>
          <w:p w:rsidR="00774AE1" w:rsidRDefault="00774AE1">
            <w:pPr>
              <w:spacing w:after="0" w:line="240" w:lineRule="auto"/>
              <w:rPr>
                <w:rFonts w:cstheme="majorBidi"/>
              </w:rPr>
            </w:pPr>
            <w:r>
              <w:rPr>
                <w:rFonts w:cstheme="majorBidi"/>
              </w:rPr>
              <w:t>Au choix</w:t>
            </w:r>
          </w:p>
        </w:tc>
        <w:tc>
          <w:tcPr>
            <w:tcW w:w="4092" w:type="dxa"/>
            <w:shd w:val="clear" w:color="auto" w:fill="auto"/>
          </w:tcPr>
          <w:p w:rsidR="00774AE1" w:rsidRDefault="00774AE1">
            <w:pPr>
              <w:spacing w:after="0" w:line="240" w:lineRule="auto"/>
              <w:rPr>
                <w:rFonts w:eastAsia="Times New Roman" w:cstheme="majorBidi"/>
              </w:rPr>
            </w:pPr>
            <w:r>
              <w:t>D</w:t>
            </w:r>
            <w:r>
              <w:rPr>
                <w:rFonts w:eastAsia="Times New Roman" w:cstheme="majorBidi"/>
              </w:rPr>
              <w:t xml:space="preserve">ans la liste des enseignements de </w:t>
            </w:r>
            <w:r>
              <w:rPr>
                <w:rFonts w:eastAsia="Times New Roman" w:cstheme="majorBidi"/>
              </w:rPr>
              <w:t>spécialité,</w:t>
            </w:r>
            <w:r>
              <w:rPr>
                <w:rFonts w:eastAsia="Times New Roman" w:cstheme="majorBidi"/>
              </w:rPr>
              <w:t xml:space="preserve"> (parcours) ou transversaux de L3 ou de M1</w:t>
            </w:r>
          </w:p>
        </w:tc>
        <w:tc>
          <w:tcPr>
            <w:tcW w:w="604" w:type="dxa"/>
            <w:shd w:val="clear" w:color="auto" w:fill="auto"/>
          </w:tcPr>
          <w:p w:rsidR="00774AE1" w:rsidRDefault="00774AE1">
            <w:pPr>
              <w:spacing w:after="0" w:line="240" w:lineRule="auto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774AE1" w:rsidRDefault="00774AE1">
            <w:pPr>
              <w:spacing w:after="0" w:line="240" w:lineRule="auto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>1h30</w:t>
            </w:r>
          </w:p>
        </w:tc>
      </w:tr>
      <w:tr w:rsidR="003A65DB">
        <w:tc>
          <w:tcPr>
            <w:tcW w:w="1397" w:type="dxa"/>
            <w:shd w:val="clear" w:color="auto" w:fill="auto"/>
          </w:tcPr>
          <w:p w:rsidR="003A65DB" w:rsidRDefault="003A65D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2" w:type="dxa"/>
            <w:shd w:val="clear" w:color="auto" w:fill="auto"/>
          </w:tcPr>
          <w:p w:rsidR="003A65DB" w:rsidRDefault="003A65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092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cstheme="majorBidi"/>
                <w:b/>
                <w:bCs/>
              </w:rPr>
              <w:t>total</w:t>
            </w:r>
            <w:proofErr w:type="gramEnd"/>
          </w:p>
        </w:tc>
        <w:tc>
          <w:tcPr>
            <w:tcW w:w="604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15</w:t>
            </w:r>
          </w:p>
        </w:tc>
        <w:tc>
          <w:tcPr>
            <w:tcW w:w="1646" w:type="dxa"/>
            <w:shd w:val="clear" w:color="auto" w:fill="auto"/>
          </w:tcPr>
          <w:p w:rsidR="003A65DB" w:rsidRDefault="00774AE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1h30</w:t>
            </w:r>
          </w:p>
        </w:tc>
      </w:tr>
    </w:tbl>
    <w:p w:rsidR="003A65DB" w:rsidRDefault="003A65DB">
      <w:pPr>
        <w:jc w:val="both"/>
      </w:pPr>
    </w:p>
    <w:sectPr w:rsidR="003A65DB">
      <w:pgSz w:w="11906" w:h="16838"/>
      <w:pgMar w:top="1417" w:right="1417" w:bottom="1417" w:left="1417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DB"/>
    <w:rsid w:val="003A65DB"/>
    <w:rsid w:val="00774AE1"/>
    <w:rsid w:val="009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029C"/>
  <w15:docId w15:val="{2DDF03B5-51E5-48A4-9386-AC39CC3D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Cs w:val="22"/>
        <w:lang w:val="fr-FR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2CE"/>
    <w:pPr>
      <w:spacing w:after="80" w:line="276" w:lineRule="auto"/>
    </w:pPr>
    <w:rPr>
      <w:rFonts w:ascii="Times New Roman" w:eastAsiaTheme="majorEastAsia" w:hAnsi="Times New Roman" w:cs="Times New Roman"/>
      <w:color w:val="00000A"/>
      <w:sz w:val="24"/>
      <w:szCs w:val="24"/>
      <w:lang w:eastAsia="fr-FR"/>
    </w:rPr>
  </w:style>
  <w:style w:type="paragraph" w:styleId="Titre1">
    <w:name w:val="heading 1"/>
    <w:basedOn w:val="Normal"/>
    <w:next w:val="Texte"/>
    <w:link w:val="Titre1Car"/>
    <w:uiPriority w:val="9"/>
    <w:qFormat/>
    <w:rsid w:val="002242CE"/>
    <w:pPr>
      <w:pBdr>
        <w:bottom w:val="thinThickSmallGap" w:sz="12" w:space="1" w:color="943634"/>
      </w:pBdr>
      <w:spacing w:before="400" w:after="480"/>
      <w:jc w:val="center"/>
      <w:outlineLvl w:val="0"/>
    </w:pPr>
    <w:rPr>
      <w:caps/>
      <w:color w:val="403152" w:themeColor="accent4" w:themeShade="80"/>
      <w:spacing w:val="20"/>
      <w:sz w:val="28"/>
      <w:szCs w:val="28"/>
    </w:rPr>
  </w:style>
  <w:style w:type="paragraph" w:styleId="Titre2">
    <w:name w:val="heading 2"/>
    <w:basedOn w:val="Normal"/>
    <w:next w:val="Texte"/>
    <w:link w:val="Titre2Car"/>
    <w:uiPriority w:val="9"/>
    <w:unhideWhenUsed/>
    <w:qFormat/>
    <w:rsid w:val="002242CE"/>
    <w:pPr>
      <w:pBdr>
        <w:bottom w:val="single" w:sz="4" w:space="1" w:color="622423"/>
      </w:pBdr>
      <w:spacing w:before="480" w:after="480"/>
      <w:ind w:left="714" w:hanging="357"/>
      <w:jc w:val="center"/>
      <w:outlineLvl w:val="1"/>
    </w:pPr>
    <w:rPr>
      <w:rFonts w:asciiTheme="majorBidi" w:hAnsiTheme="majorBidi" w:cstheme="majorBidi"/>
      <w:caps/>
      <w:color w:val="403152" w:themeColor="accent4" w:themeShade="80"/>
      <w:spacing w:val="15"/>
    </w:rPr>
  </w:style>
  <w:style w:type="paragraph" w:styleId="Titre3">
    <w:name w:val="heading 3"/>
    <w:basedOn w:val="Normal"/>
    <w:next w:val="Texte"/>
    <w:link w:val="Titre3Car"/>
    <w:uiPriority w:val="9"/>
    <w:unhideWhenUsed/>
    <w:qFormat/>
    <w:rsid w:val="002242CE"/>
    <w:pPr>
      <w:pBdr>
        <w:top w:val="dotted" w:sz="4" w:space="1" w:color="622423"/>
        <w:bottom w:val="dotted" w:sz="4" w:space="1" w:color="622423"/>
      </w:pBdr>
      <w:spacing w:before="300" w:after="480"/>
      <w:ind w:left="720" w:hanging="360"/>
      <w:jc w:val="center"/>
      <w:outlineLvl w:val="2"/>
    </w:pPr>
    <w:rPr>
      <w:caps/>
      <w:color w:val="403152" w:themeColor="accent4" w:themeShade="80"/>
    </w:rPr>
  </w:style>
  <w:style w:type="paragraph" w:styleId="Titre4">
    <w:name w:val="heading 4"/>
    <w:basedOn w:val="Normal"/>
    <w:next w:val="Texte"/>
    <w:link w:val="Titre4Car"/>
    <w:uiPriority w:val="9"/>
    <w:unhideWhenUsed/>
    <w:qFormat/>
    <w:rsid w:val="002242CE"/>
    <w:pPr>
      <w:spacing w:before="240" w:after="240"/>
      <w:ind w:left="720" w:hanging="360"/>
      <w:outlineLvl w:val="3"/>
    </w:pPr>
    <w:rPr>
      <w:caps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2C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42C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Texte"/>
    <w:link w:val="Titre7Car"/>
    <w:uiPriority w:val="9"/>
    <w:unhideWhenUsed/>
    <w:qFormat/>
    <w:rsid w:val="002242CE"/>
    <w:pPr>
      <w:spacing w:before="120" w:after="240"/>
      <w:ind w:left="720" w:hanging="360"/>
      <w:outlineLvl w:val="6"/>
    </w:pPr>
    <w:rPr>
      <w:rFonts w:asciiTheme="majorBidi" w:hAnsiTheme="majorBidi" w:cstheme="majorBidi"/>
      <w:b/>
      <w:bCs/>
      <w:i/>
      <w:iCs/>
      <w:color w:val="943634" w:themeColor="accent2" w:themeShade="BF"/>
      <w:spacing w:val="1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242CE"/>
    <w:pPr>
      <w:spacing w:before="240" w:after="240"/>
      <w:outlineLvl w:val="7"/>
    </w:pPr>
    <w:rPr>
      <w:caps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242C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2242CE"/>
    <w:rPr>
      <w:rFonts w:asciiTheme="majorBidi" w:eastAsiaTheme="majorEastAsia" w:hAnsiTheme="majorBidi" w:cs="Times New Roman"/>
      <w:sz w:val="20"/>
      <w:szCs w:val="20"/>
      <w:lang w:val="de-DE"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2242CE"/>
    <w:rPr>
      <w:rFonts w:ascii="Times New Roman" w:eastAsiaTheme="majorEastAsia" w:hAnsi="Times New Roman" w:cs="Times New Roman"/>
      <w:caps/>
      <w:color w:val="403152" w:themeColor="accent4" w:themeShade="80"/>
      <w:spacing w:val="20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2242CE"/>
    <w:rPr>
      <w:rFonts w:asciiTheme="majorBidi" w:eastAsiaTheme="majorEastAsia" w:hAnsiTheme="majorBidi"/>
      <w:caps/>
      <w:color w:val="403152" w:themeColor="accent4" w:themeShade="80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qFormat/>
    <w:rsid w:val="002242CE"/>
    <w:rPr>
      <w:rFonts w:ascii="Times New Roman" w:eastAsiaTheme="majorEastAsia" w:hAnsi="Times New Roman" w:cs="Times New Roman"/>
      <w:caps/>
      <w:color w:val="403152" w:themeColor="accent4" w:themeShade="8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242CE"/>
    <w:rPr>
      <w:rFonts w:ascii="Times New Roman" w:eastAsiaTheme="majorEastAsia" w:hAnsi="Times New Roman" w:cs="Times New Roman"/>
      <w:caps/>
      <w:spacing w:val="1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qFormat/>
    <w:rsid w:val="002242CE"/>
    <w:rPr>
      <w:rFonts w:ascii="Times New Roman" w:eastAsiaTheme="majorEastAsia" w:hAnsi="Times New Roman" w:cs="Times New Roman"/>
      <w:caps/>
      <w:color w:val="622423" w:themeColor="accent2" w:themeShade="7F"/>
      <w:spacing w:val="10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qFormat/>
    <w:rsid w:val="002242CE"/>
    <w:rPr>
      <w:rFonts w:ascii="Times New Roman" w:eastAsiaTheme="majorEastAsia" w:hAnsi="Times New Roman" w:cs="Times New Roman"/>
      <w:caps/>
      <w:color w:val="943634" w:themeColor="accent2" w:themeShade="BF"/>
      <w:spacing w:val="1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qFormat/>
    <w:rsid w:val="002242CE"/>
    <w:rPr>
      <w:rFonts w:asciiTheme="majorBidi" w:eastAsiaTheme="majorEastAsia" w:hAnsiTheme="majorBidi"/>
      <w:b/>
      <w:bCs/>
      <w:i/>
      <w:iCs/>
      <w:color w:val="943634" w:themeColor="accent2" w:themeShade="BF"/>
      <w:spacing w:val="10"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"/>
    <w:qFormat/>
    <w:rsid w:val="002242CE"/>
    <w:rPr>
      <w:rFonts w:ascii="Times New Roman" w:eastAsiaTheme="majorEastAsia" w:hAnsi="Times New Roman" w:cs="Times New Roman"/>
      <w:caps/>
      <w:spacing w:val="1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2242CE"/>
    <w:rPr>
      <w:rFonts w:ascii="Times New Roman" w:eastAsiaTheme="majorEastAsia" w:hAnsi="Times New Roman" w:cs="Times New Roman"/>
      <w:i/>
      <w:iCs/>
      <w:caps/>
      <w:spacing w:val="10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272B4A"/>
    <w:rPr>
      <w:vertAlign w:val="superscript"/>
    </w:rPr>
  </w:style>
  <w:style w:type="character" w:customStyle="1" w:styleId="TitreCar">
    <w:name w:val="Titre Car"/>
    <w:basedOn w:val="Policepardfaut"/>
    <w:link w:val="Titre"/>
    <w:uiPriority w:val="10"/>
    <w:qFormat/>
    <w:rsid w:val="002242CE"/>
    <w:rPr>
      <w:rFonts w:ascii="Times New Roman" w:eastAsiaTheme="majorEastAsia" w:hAnsi="Times New Roman" w:cs="Times New Roman"/>
      <w:caps/>
      <w:color w:val="632423" w:themeColor="accent2" w:themeShade="80"/>
      <w:spacing w:val="50"/>
      <w:sz w:val="44"/>
      <w:szCs w:val="4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qFormat/>
    <w:rsid w:val="00272B4A"/>
    <w:rPr>
      <w:rFonts w:ascii="Times" w:eastAsia="Times New Roman" w:hAnsi="Times" w:cs="Times New Roman"/>
      <w:color w:val="000000"/>
      <w:sz w:val="24"/>
      <w:szCs w:val="20"/>
      <w:lang w:eastAsia="fr-FR" w:bidi="ar-SA"/>
    </w:rPr>
  </w:style>
  <w:style w:type="character" w:customStyle="1" w:styleId="Sous-titreCar">
    <w:name w:val="Sous-titre Car"/>
    <w:basedOn w:val="Policepardfaut"/>
    <w:uiPriority w:val="11"/>
    <w:qFormat/>
    <w:rsid w:val="002242CE"/>
    <w:rPr>
      <w:rFonts w:ascii="Times New Roman" w:eastAsiaTheme="majorEastAsia" w:hAnsi="Times New Roman" w:cs="Times New Roman"/>
      <w:caps/>
      <w:spacing w:val="20"/>
      <w:sz w:val="18"/>
      <w:szCs w:val="18"/>
      <w:lang w:eastAsia="fr-FR"/>
    </w:rPr>
  </w:style>
  <w:style w:type="character" w:styleId="lev">
    <w:name w:val="Strong"/>
    <w:uiPriority w:val="22"/>
    <w:qFormat/>
    <w:rsid w:val="002242C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2242CE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2242CE"/>
    <w:rPr>
      <w:rFonts w:ascii="Times New Roman" w:eastAsiaTheme="majorEastAsia" w:hAnsi="Times New Roman" w:cs="Times New Roman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qFormat/>
    <w:rsid w:val="002242CE"/>
    <w:rPr>
      <w:rFonts w:asciiTheme="majorBidi" w:eastAsiaTheme="majorEastAsia" w:hAnsiTheme="majorBidi" w:cs="Times New Roman"/>
      <w:i/>
      <w:iCs/>
      <w:sz w:val="24"/>
      <w:szCs w:val="24"/>
      <w:lang w:val="en-GB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2242CE"/>
    <w:rPr>
      <w:rFonts w:ascii="Times New Roman" w:eastAsiaTheme="majorEastAsia" w:hAnsi="Times New Roman" w:cs="Times New Roman"/>
      <w:caps/>
      <w:color w:val="622423" w:themeColor="accent2" w:themeShade="7F"/>
      <w:spacing w:val="5"/>
      <w:sz w:val="20"/>
      <w:szCs w:val="20"/>
      <w:lang w:eastAsia="fr-FR"/>
    </w:rPr>
  </w:style>
  <w:style w:type="character" w:styleId="Accentuationlgre">
    <w:name w:val="Subtle Emphasis"/>
    <w:uiPriority w:val="19"/>
    <w:qFormat/>
    <w:rsid w:val="002242CE"/>
    <w:rPr>
      <w:i/>
      <w:iCs/>
    </w:rPr>
  </w:style>
  <w:style w:type="character" w:styleId="Accentuationintense">
    <w:name w:val="Intense Emphasis"/>
    <w:uiPriority w:val="21"/>
    <w:qFormat/>
    <w:rsid w:val="002242CE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2242C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2242C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2242CE"/>
    <w:rPr>
      <w:caps/>
      <w:color w:val="622423" w:themeColor="accent2" w:themeShade="7F"/>
      <w:spacing w:val="5"/>
      <w:u w:val="none" w:color="622423"/>
    </w:rPr>
  </w:style>
  <w:style w:type="character" w:customStyle="1" w:styleId="TexteCar">
    <w:name w:val="Texte Car"/>
    <w:basedOn w:val="Policepardfaut"/>
    <w:link w:val="Texte"/>
    <w:qFormat/>
    <w:rsid w:val="002242CE"/>
    <w:rPr>
      <w:rFonts w:asciiTheme="majorBidi" w:eastAsiaTheme="majorEastAsia" w:hAnsiTheme="majorBidi" w:cs="Times New Roman"/>
      <w:sz w:val="24"/>
      <w:szCs w:val="24"/>
      <w:lang w:eastAsia="fr-FR"/>
    </w:rPr>
  </w:style>
  <w:style w:type="character" w:customStyle="1" w:styleId="NotebasdepageCar">
    <w:name w:val="Note bas de page Car"/>
    <w:basedOn w:val="NotedebasdepageCar"/>
    <w:link w:val="Notebasdepage"/>
    <w:qFormat/>
    <w:rsid w:val="002242CE"/>
    <w:rPr>
      <w:rFonts w:asciiTheme="majorBidi" w:eastAsiaTheme="majorEastAsia" w:hAnsiTheme="majorBidi" w:cs="Times New Roman"/>
      <w:sz w:val="20"/>
      <w:szCs w:val="20"/>
      <w:lang w:val="de-DE" w:eastAsia="fr-FR"/>
    </w:rPr>
  </w:style>
  <w:style w:type="character" w:customStyle="1" w:styleId="SektyeCar">
    <w:name w:val="Sektye Car"/>
    <w:basedOn w:val="TexteCar"/>
    <w:link w:val="Sektye"/>
    <w:qFormat/>
    <w:rsid w:val="002242CE"/>
    <w:rPr>
      <w:rFonts w:ascii="Times New Roman" w:eastAsiaTheme="majorEastAsia" w:hAnsi="Times New Roman" w:cs="Times New Roman"/>
      <w:sz w:val="32"/>
      <w:szCs w:val="32"/>
      <w:lang w:eastAsia="fr-FR"/>
    </w:rPr>
  </w:style>
  <w:style w:type="character" w:customStyle="1" w:styleId="MOTnepasverifier">
    <w:name w:val="MOT à ne pas verifier"/>
    <w:basedOn w:val="Policepardfaut"/>
    <w:uiPriority w:val="1"/>
    <w:qFormat/>
    <w:rsid w:val="004508B0"/>
    <w:rPr>
      <w:lang w:val="fr-FR"/>
    </w:rPr>
  </w:style>
  <w:style w:type="character" w:customStyle="1" w:styleId="Ortoraphe">
    <w:name w:val="Ortoraphe"/>
    <w:basedOn w:val="Policepardfaut"/>
    <w:uiPriority w:val="1"/>
    <w:qFormat/>
    <w:rsid w:val="0045258D"/>
    <w:rPr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E2FB2"/>
    <w:rPr>
      <w:rFonts w:ascii="Tahoma" w:eastAsiaTheme="majorEastAsi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BC4E04"/>
    <w:rPr>
      <w:rFonts w:ascii="Times New Roman" w:eastAsiaTheme="majorEastAsia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C4E04"/>
    <w:rPr>
      <w:rFonts w:ascii="Times New Roman" w:eastAsiaTheme="majorEastAsia" w:hAnsi="Times New Roman" w:cs="Times New Roman"/>
      <w:sz w:val="24"/>
      <w:szCs w:val="24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2242C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Corpsdetexte">
    <w:name w:val="Body Text"/>
    <w:basedOn w:val="Normal"/>
    <w:link w:val="CorpsdetexteCar"/>
    <w:uiPriority w:val="99"/>
    <w:rsid w:val="00272B4A"/>
    <w:pPr>
      <w:spacing w:after="0" w:line="240" w:lineRule="auto"/>
      <w:jc w:val="both"/>
    </w:pPr>
    <w:rPr>
      <w:rFonts w:ascii="Times" w:eastAsia="Times New Roman" w:hAnsi="Times"/>
      <w:color w:val="000000"/>
      <w:szCs w:val="20"/>
      <w:lang w:bidi="ar-S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242CE"/>
    <w:rPr>
      <w:caps/>
      <w:spacing w:val="10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exte">
    <w:name w:val="Texte"/>
    <w:basedOn w:val="Normal"/>
    <w:link w:val="TexteCar"/>
    <w:qFormat/>
    <w:rsid w:val="002242CE"/>
    <w:pPr>
      <w:spacing w:after="120" w:line="360" w:lineRule="auto"/>
      <w:ind w:firstLine="567"/>
      <w:jc w:val="both"/>
    </w:pPr>
    <w:rPr>
      <w:rFonts w:asciiTheme="majorBidi" w:hAnsiTheme="majorBidi"/>
    </w:rPr>
  </w:style>
  <w:style w:type="paragraph" w:styleId="Paragraphedeliste">
    <w:name w:val="List Paragraph"/>
    <w:basedOn w:val="Normal"/>
    <w:uiPriority w:val="34"/>
    <w:qFormat/>
    <w:rsid w:val="002242C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qFormat/>
    <w:rsid w:val="002242CE"/>
    <w:pPr>
      <w:spacing w:after="100" w:line="240" w:lineRule="auto"/>
      <w:jc w:val="both"/>
    </w:pPr>
    <w:rPr>
      <w:rFonts w:asciiTheme="majorBidi" w:hAnsiTheme="majorBidi"/>
      <w:sz w:val="20"/>
      <w:szCs w:val="20"/>
      <w:lang w:val="de-DE"/>
    </w:rPr>
  </w:style>
  <w:style w:type="paragraph" w:styleId="Sous-titre">
    <w:name w:val="Subtitle"/>
    <w:basedOn w:val="Normal"/>
    <w:next w:val="Normal"/>
    <w:uiPriority w:val="11"/>
    <w:qFormat/>
    <w:rsid w:val="002242CE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2242CE"/>
    <w:pPr>
      <w:spacing w:after="0" w:line="240" w:lineRule="auto"/>
    </w:pPr>
  </w:style>
  <w:style w:type="paragraph" w:styleId="Citation">
    <w:name w:val="Quote"/>
    <w:basedOn w:val="Normal"/>
    <w:next w:val="Texte"/>
    <w:link w:val="CitationCar"/>
    <w:uiPriority w:val="29"/>
    <w:qFormat/>
    <w:rsid w:val="002242CE"/>
    <w:pPr>
      <w:spacing w:before="120" w:after="120" w:line="360" w:lineRule="auto"/>
      <w:ind w:left="851" w:right="851"/>
      <w:jc w:val="both"/>
    </w:pPr>
    <w:rPr>
      <w:rFonts w:asciiTheme="majorBidi" w:hAnsiTheme="majorBidi"/>
      <w:i/>
      <w:iCs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42C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42CE"/>
    <w:rPr>
      <w:lang w:bidi="en-US"/>
    </w:rPr>
  </w:style>
  <w:style w:type="paragraph" w:customStyle="1" w:styleId="Notebasdepage">
    <w:name w:val="Note bas de page"/>
    <w:basedOn w:val="Notedebasdepage"/>
    <w:link w:val="NotebasdepageCar"/>
    <w:qFormat/>
    <w:rsid w:val="002242CE"/>
  </w:style>
  <w:style w:type="paragraph" w:customStyle="1" w:styleId="Sektsye">
    <w:name w:val="Sektsye"/>
    <w:basedOn w:val="Texte"/>
    <w:next w:val="Texte"/>
    <w:qFormat/>
    <w:rsid w:val="002242CE"/>
    <w:pPr>
      <w:outlineLvl w:val="0"/>
    </w:pPr>
    <w:rPr>
      <w:sz w:val="32"/>
      <w:szCs w:val="32"/>
    </w:rPr>
  </w:style>
  <w:style w:type="paragraph" w:customStyle="1" w:styleId="Sektye">
    <w:name w:val="Sektye"/>
    <w:basedOn w:val="Texte"/>
    <w:link w:val="SektyeCar"/>
    <w:qFormat/>
    <w:rsid w:val="002242CE"/>
    <w:rPr>
      <w:rFonts w:ascii="Times New Roman" w:hAnsi="Times New Roman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BC4E0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C4E04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CB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6477-39E7-4AE6-B8F6-CE157F81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dc:description/>
  <cp:lastModifiedBy>Rina Cohen Muller</cp:lastModifiedBy>
  <cp:revision>6</cp:revision>
  <cp:lastPrinted>2017-10-06T09:28:00Z</cp:lastPrinted>
  <dcterms:created xsi:type="dcterms:W3CDTF">2017-11-16T11:00:00Z</dcterms:created>
  <dcterms:modified xsi:type="dcterms:W3CDTF">2018-09-23T08:53:00Z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