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75" w:rsidRDefault="00A20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2"/>
      </w:tblGrid>
      <w:tr w:rsidR="00A20875">
        <w:tc>
          <w:tcPr>
            <w:tcW w:w="3114" w:type="dxa"/>
          </w:tcPr>
          <w:p w:rsidR="00A20875" w:rsidRDefault="00C274C1">
            <w:pPr>
              <w:ind w:right="-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52135" cy="999151"/>
                  <wp:effectExtent l="0" t="0" r="0" b="0"/>
                  <wp:docPr id="76" name="image1.png" descr="Macintosh HD:Users:elisabethcollard:Documents:Elico:Inalco:logosSignatures:2019Logo:Logo2019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cintosh HD:Users:elisabethcollard:Documents:Elico:Inalco:logosSignatures:2019Logo:Logo2019OK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135" cy="9991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A20875" w:rsidRDefault="00C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Calibri" w:eastAsia="Calibri" w:hAnsi="Calibri" w:cs="Calibri"/>
                <w:b/>
                <w:color w:val="0181C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181C6"/>
                <w:sz w:val="32"/>
                <w:szCs w:val="32"/>
                <w:highlight w:val="white"/>
              </w:rPr>
              <w:t>Projet a</w:t>
            </w:r>
            <w:r>
              <w:rPr>
                <w:rFonts w:ascii="Calibri" w:eastAsia="Calibri" w:hAnsi="Calibri" w:cs="Calibri"/>
                <w:b/>
                <w:color w:val="0181C6"/>
                <w:sz w:val="32"/>
                <w:szCs w:val="32"/>
              </w:rPr>
              <w:t>ctivités artistiques des étudiants</w:t>
            </w:r>
          </w:p>
          <w:p w:rsidR="00A20875" w:rsidRDefault="00C27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"/>
              <w:jc w:val="center"/>
              <w:rPr>
                <w:rFonts w:ascii="Calibri" w:eastAsia="Calibri" w:hAnsi="Calibri" w:cs="Calibri"/>
                <w:color w:val="0181C6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181C6"/>
                <w:sz w:val="32"/>
                <w:szCs w:val="32"/>
              </w:rPr>
              <w:t>2022-2023</w:t>
            </w:r>
          </w:p>
        </w:tc>
      </w:tr>
    </w:tbl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rFonts w:ascii="Calibri" w:eastAsia="Calibri" w:hAnsi="Calibri" w:cs="Calibri"/>
          <w:b/>
          <w:color w:val="0181C6"/>
          <w:sz w:val="36"/>
          <w:szCs w:val="36"/>
        </w:rPr>
      </w:pPr>
      <w:r>
        <w:rPr>
          <w:rFonts w:ascii="Calibri" w:eastAsia="Calibri" w:hAnsi="Calibri" w:cs="Calibri"/>
          <w:b/>
          <w:color w:val="0181C6"/>
          <w:sz w:val="36"/>
          <w:szCs w:val="36"/>
        </w:rPr>
        <w:t>DOSSIER DEMANDE DE FINANCEMENT</w:t>
      </w:r>
    </w:p>
    <w:p w:rsidR="00A20875" w:rsidRDefault="00C274C1">
      <w:pPr>
        <w:ind w:right="-6"/>
        <w:jc w:val="center"/>
        <w:rPr>
          <w:rFonts w:ascii="Calibri" w:eastAsia="Calibri" w:hAnsi="Calibri" w:cs="Calibri"/>
          <w:color w:val="202124"/>
          <w:highlight w:val="white"/>
        </w:rPr>
      </w:pPr>
      <w:proofErr w:type="spellStart"/>
      <w:proofErr w:type="gramStart"/>
      <w:r>
        <w:rPr>
          <w:rFonts w:ascii="Calibri" w:eastAsia="Calibri" w:hAnsi="Calibri" w:cs="Calibri"/>
          <w:color w:val="0181C6"/>
          <w:sz w:val="32"/>
          <w:szCs w:val="32"/>
          <w:highlight w:val="white"/>
        </w:rPr>
        <w:t>a</w:t>
      </w:r>
      <w:r>
        <w:rPr>
          <w:rFonts w:ascii="Calibri" w:eastAsia="Calibri" w:hAnsi="Calibri" w:cs="Calibri"/>
          <w:color w:val="0181C6"/>
          <w:sz w:val="32"/>
          <w:szCs w:val="32"/>
        </w:rPr>
        <w:t>ctivite</w:t>
      </w:r>
      <w:proofErr w:type="spellEnd"/>
      <w:r>
        <w:rPr>
          <w:rFonts w:ascii="Calibri" w:eastAsia="Calibri" w:hAnsi="Calibri" w:cs="Calibri"/>
          <w:color w:val="0181C6"/>
          <w:sz w:val="32"/>
          <w:szCs w:val="32"/>
        </w:rPr>
        <w:t>́</w:t>
      </w:r>
      <w:proofErr w:type="gramEnd"/>
      <w:r>
        <w:rPr>
          <w:rFonts w:ascii="Calibri" w:eastAsia="Calibri" w:hAnsi="Calibri" w:cs="Calibri"/>
          <w:color w:val="0181C6"/>
          <w:sz w:val="32"/>
          <w:szCs w:val="32"/>
        </w:rPr>
        <w:t xml:space="preserve"> artistique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Présentation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générale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A20875" w:rsidRDefault="00A20875">
      <w:pPr>
        <w:ind w:right="-6"/>
        <w:rPr>
          <w:rFonts w:ascii="Calibri" w:eastAsia="Calibri" w:hAnsi="Calibri" w:cs="Calibri"/>
        </w:rPr>
      </w:pPr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Titre du projet / de l’activité :</w:t>
      </w:r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</w:rPr>
      </w:pP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Identification de l’association (s’il y a lieu) </w:t>
      </w:r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Siège</w:t>
      </w:r>
      <w:proofErr w:type="spellEnd"/>
      <w:r>
        <w:rPr>
          <w:rFonts w:ascii="Calibri" w:eastAsia="Calibri" w:hAnsi="Calibri" w:cs="Calibri"/>
          <w:color w:val="000000"/>
        </w:rPr>
        <w:t xml:space="preserve"> social </w:t>
      </w:r>
    </w:p>
    <w:p w:rsidR="000D4376" w:rsidRDefault="000D43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Numéro SIREN</w:t>
      </w:r>
      <w:r w:rsidR="00E55F63">
        <w:rPr>
          <w:rFonts w:ascii="Calibri" w:eastAsia="Calibri" w:hAnsi="Calibri" w:cs="Calibri"/>
          <w:color w:val="000000"/>
        </w:rPr>
        <w:t xml:space="preserve"> et/ou SIRET</w:t>
      </w:r>
    </w:p>
    <w:p w:rsidR="00E55F63" w:rsidRDefault="00297A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</w:t>
      </w:r>
      <w:r w:rsidR="00E55F63">
        <w:rPr>
          <w:rFonts w:ascii="Calibri" w:eastAsia="Calibri" w:hAnsi="Calibri" w:cs="Calibri"/>
          <w:color w:val="000000"/>
        </w:rPr>
        <w:t>nt</w:t>
      </w:r>
      <w:r w:rsidR="00152E28">
        <w:rPr>
          <w:rFonts w:ascii="Calibri" w:eastAsia="Calibri" w:hAnsi="Calibri" w:cs="Calibri"/>
          <w:color w:val="000000"/>
        </w:rPr>
        <w:t>·e·</w:t>
      </w:r>
      <w:r w:rsidR="00E55F63">
        <w:rPr>
          <w:rFonts w:ascii="Calibri" w:eastAsia="Calibri" w:hAnsi="Calibri" w:cs="Calibri"/>
          <w:color w:val="000000"/>
        </w:rPr>
        <w:t>s</w:t>
      </w:r>
      <w:proofErr w:type="spellEnd"/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b/>
          <w:color w:val="000000"/>
        </w:rPr>
      </w:pP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Responsable du projet </w:t>
      </w: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Prénom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Département</w:t>
      </w:r>
      <w:proofErr w:type="spellEnd"/>
      <w:r>
        <w:rPr>
          <w:rFonts w:ascii="Calibri" w:eastAsia="Calibri" w:hAnsi="Calibri" w:cs="Calibri"/>
          <w:color w:val="000000"/>
        </w:rPr>
        <w:t>/Langues/</w:t>
      </w:r>
      <w:proofErr w:type="spellStart"/>
      <w:r>
        <w:rPr>
          <w:rFonts w:ascii="Calibri" w:eastAsia="Calibri" w:hAnsi="Calibri" w:cs="Calibri"/>
          <w:color w:val="000000"/>
        </w:rPr>
        <w:t>Année</w:t>
      </w:r>
      <w:proofErr w:type="spellEnd"/>
      <w:r>
        <w:rPr>
          <w:rFonts w:ascii="Calibri" w:eastAsia="Calibri" w:hAnsi="Calibri" w:cs="Calibri"/>
          <w:color w:val="000000"/>
        </w:rPr>
        <w:t xml:space="preserve"> d’</w:t>
      </w:r>
      <w:proofErr w:type="spellStart"/>
      <w:r>
        <w:rPr>
          <w:rFonts w:ascii="Calibri" w:eastAsia="Calibri" w:hAnsi="Calibri" w:cs="Calibri"/>
          <w:color w:val="000000"/>
        </w:rPr>
        <w:t>études</w:t>
      </w:r>
      <w:proofErr w:type="spellEnd"/>
      <w:r>
        <w:rPr>
          <w:rFonts w:ascii="Calibri" w:eastAsia="Calibri" w:hAnsi="Calibri" w:cs="Calibri"/>
          <w:color w:val="000000"/>
        </w:rPr>
        <w:br/>
        <w:t>Courriel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Tél</w:t>
      </w:r>
      <w:proofErr w:type="spellEnd"/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</w:rPr>
      </w:pP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Enseignant</w:t>
      </w:r>
      <w:r w:rsidR="00152E28">
        <w:rPr>
          <w:rFonts w:ascii="Calibri" w:eastAsia="Calibri" w:hAnsi="Calibri" w:cs="Calibri"/>
          <w:b/>
          <w:color w:val="000000"/>
        </w:rPr>
        <w:t>·e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référent</w:t>
      </w:r>
      <w:r w:rsidR="00152E28">
        <w:rPr>
          <w:rFonts w:ascii="Calibri" w:eastAsia="Calibri" w:hAnsi="Calibri" w:cs="Calibri"/>
          <w:b/>
          <w:color w:val="000000"/>
        </w:rPr>
        <w:t>·e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 : </w:t>
      </w: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 -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proofErr w:type="spellStart"/>
      <w:r>
        <w:rPr>
          <w:rFonts w:ascii="Calibri" w:eastAsia="Calibri" w:hAnsi="Calibri" w:cs="Calibri"/>
          <w:color w:val="000000"/>
        </w:rPr>
        <w:t>Prénom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right="-6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Département</w:t>
      </w:r>
      <w:proofErr w:type="spellEnd"/>
      <w:r>
        <w:rPr>
          <w:rFonts w:ascii="Calibri" w:eastAsia="Calibri" w:hAnsi="Calibri" w:cs="Calibri"/>
          <w:color w:val="000000"/>
        </w:rPr>
        <w:t xml:space="preserve">/Langues </w:t>
      </w:r>
    </w:p>
    <w:p w:rsidR="00A20875" w:rsidRDefault="00C274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Courriel</w:t>
      </w:r>
    </w:p>
    <w:p w:rsidR="00A20875" w:rsidRDefault="00A208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C274C1">
      <w:pPr>
        <w:rPr>
          <w:rFonts w:ascii="Calibri" w:eastAsia="Calibri" w:hAnsi="Calibri" w:cs="Calibri"/>
          <w:b/>
        </w:rPr>
      </w:pPr>
      <w:r>
        <w:br w:type="page"/>
      </w: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II/ </w:t>
      </w:r>
      <w:proofErr w:type="spellStart"/>
      <w:r>
        <w:rPr>
          <w:rFonts w:ascii="Calibri" w:eastAsia="Calibri" w:hAnsi="Calibri" w:cs="Calibri"/>
          <w:b/>
          <w:color w:val="000000"/>
        </w:rPr>
        <w:t>Présentation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du projet 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Veuillez </w:t>
      </w:r>
      <w:proofErr w:type="spellStart"/>
      <w:r>
        <w:rPr>
          <w:rFonts w:ascii="Calibri" w:eastAsia="Calibri" w:hAnsi="Calibri" w:cs="Calibri"/>
          <w:color w:val="000000"/>
        </w:rPr>
        <w:t>décrire</w:t>
      </w:r>
      <w:proofErr w:type="spellEnd"/>
      <w:r>
        <w:rPr>
          <w:rFonts w:ascii="Calibri" w:eastAsia="Calibri" w:hAnsi="Calibri" w:cs="Calibri"/>
          <w:color w:val="000000"/>
        </w:rPr>
        <w:t xml:space="preserve"> votre projet en quelques lignes. (</w:t>
      </w:r>
      <w:proofErr w:type="spellStart"/>
      <w:r>
        <w:rPr>
          <w:rFonts w:ascii="Calibri" w:eastAsia="Calibri" w:hAnsi="Calibri" w:cs="Calibri"/>
          <w:color w:val="000000"/>
        </w:rPr>
        <w:t>Présentation</w:t>
      </w:r>
      <w:proofErr w:type="spellEnd"/>
      <w:r>
        <w:rPr>
          <w:rFonts w:ascii="Calibri" w:eastAsia="Calibri" w:hAnsi="Calibri" w:cs="Calibri"/>
          <w:color w:val="000000"/>
        </w:rPr>
        <w:t xml:space="preserve"> de l’action, objectifs, mise en œuvre, date de </w:t>
      </w:r>
      <w:proofErr w:type="spellStart"/>
      <w:r>
        <w:rPr>
          <w:rFonts w:ascii="Calibri" w:eastAsia="Calibri" w:hAnsi="Calibri" w:cs="Calibri"/>
          <w:color w:val="000000"/>
        </w:rPr>
        <w:t>réalisation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retombées</w:t>
      </w:r>
      <w:proofErr w:type="spellEnd"/>
      <w:r>
        <w:rPr>
          <w:rFonts w:ascii="Calibri" w:eastAsia="Calibri" w:hAnsi="Calibri" w:cs="Calibri"/>
          <w:color w:val="000000"/>
        </w:rPr>
        <w:t xml:space="preserve"> attendues, public </w:t>
      </w:r>
      <w:proofErr w:type="gramStart"/>
      <w:r>
        <w:rPr>
          <w:rFonts w:ascii="Calibri" w:eastAsia="Calibri" w:hAnsi="Calibri" w:cs="Calibri"/>
          <w:color w:val="000000"/>
        </w:rPr>
        <w:t>ciblé,...</w:t>
      </w:r>
      <w:proofErr w:type="gramEnd"/>
      <w:r>
        <w:rPr>
          <w:rFonts w:ascii="Calibri" w:eastAsia="Calibri" w:hAnsi="Calibri" w:cs="Calibri"/>
          <w:color w:val="000000"/>
        </w:rPr>
        <w:t>)</w:t>
      </w: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Vous pouvez également joindre un dossier de </w:t>
      </w:r>
      <w:proofErr w:type="spellStart"/>
      <w:r>
        <w:rPr>
          <w:rFonts w:ascii="Calibri" w:eastAsia="Calibri" w:hAnsi="Calibri" w:cs="Calibri"/>
          <w:color w:val="000000"/>
        </w:rPr>
        <w:t>présentation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gramStart"/>
      <w:r>
        <w:rPr>
          <w:rFonts w:ascii="Calibri" w:eastAsia="Calibri" w:hAnsi="Calibri" w:cs="Calibri"/>
          <w:color w:val="000000"/>
        </w:rPr>
        <w:t>PPT,  vidéo</w:t>
      </w:r>
      <w:proofErr w:type="gramEnd"/>
      <w:r>
        <w:rPr>
          <w:rFonts w:ascii="Calibri" w:eastAsia="Calibri" w:hAnsi="Calibri" w:cs="Calibri"/>
          <w:color w:val="000000"/>
        </w:rPr>
        <w:t>, etc… )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Veuillez indiquer le rôle des animateurs</w:t>
      </w:r>
      <w:r w:rsidR="00152E28">
        <w:rPr>
          <w:rFonts w:ascii="Calibri" w:eastAsia="Calibri" w:hAnsi="Calibri" w:cs="Calibri"/>
          <w:color w:val="000000"/>
        </w:rPr>
        <w:t>/animatrices</w:t>
      </w:r>
      <w:r>
        <w:rPr>
          <w:rFonts w:ascii="Calibri" w:eastAsia="Calibri" w:hAnsi="Calibri" w:cs="Calibri"/>
          <w:color w:val="000000"/>
        </w:rPr>
        <w:t xml:space="preserve"> dans le projet (voir page suivante)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20875" w:rsidRDefault="00A20875">
      <w:pPr>
        <w:ind w:right="-6"/>
        <w:rPr>
          <w:rFonts w:ascii="Calibri" w:eastAsia="Calibri" w:hAnsi="Calibri" w:cs="Calibri"/>
          <w:color w:val="202124"/>
          <w:sz w:val="22"/>
          <w:szCs w:val="22"/>
          <w:highlight w:val="white"/>
        </w:rPr>
        <w:sectPr w:rsidR="00A208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pgNumType w:start="1"/>
          <w:cols w:space="720"/>
        </w:sect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181C6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181C6"/>
          <w:sz w:val="28"/>
          <w:szCs w:val="28"/>
        </w:rPr>
        <w:lastRenderedPageBreak/>
        <w:t>Participant</w:t>
      </w:r>
      <w:r w:rsidR="00152E28">
        <w:rPr>
          <w:rFonts w:ascii="Calibri" w:eastAsia="Calibri" w:hAnsi="Calibri" w:cs="Calibri"/>
          <w:b/>
          <w:color w:val="0181C6"/>
          <w:sz w:val="28"/>
          <w:szCs w:val="28"/>
        </w:rPr>
        <w:t>·e·</w:t>
      </w:r>
      <w:r>
        <w:rPr>
          <w:rFonts w:ascii="Calibri" w:eastAsia="Calibri" w:hAnsi="Calibri" w:cs="Calibri"/>
          <w:b/>
          <w:color w:val="0181C6"/>
          <w:sz w:val="28"/>
          <w:szCs w:val="28"/>
        </w:rPr>
        <w:t>s</w:t>
      </w:r>
      <w:proofErr w:type="spellEnd"/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34"/>
        <w:gridCol w:w="2410"/>
        <w:gridCol w:w="2126"/>
        <w:gridCol w:w="2703"/>
        <w:gridCol w:w="4101"/>
      </w:tblGrid>
      <w:tr w:rsidR="00A20875">
        <w:trPr>
          <w:trHeight w:val="320"/>
        </w:trPr>
        <w:tc>
          <w:tcPr>
            <w:tcW w:w="1413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</w:t>
            </w:r>
          </w:p>
        </w:tc>
        <w:tc>
          <w:tcPr>
            <w:tcW w:w="1134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Prénom</w:t>
            </w:r>
          </w:p>
        </w:tc>
        <w:tc>
          <w:tcPr>
            <w:tcW w:w="2410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Cursus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*(s'il y a)</w:t>
            </w:r>
          </w:p>
        </w:tc>
        <w:tc>
          <w:tcPr>
            <w:tcW w:w="2126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étudiant (s'il y a) </w:t>
            </w:r>
          </w:p>
        </w:tc>
        <w:tc>
          <w:tcPr>
            <w:tcW w:w="2703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101" w:type="dxa"/>
            <w:shd w:val="clear" w:color="auto" w:fill="DEEBF6"/>
            <w:vAlign w:val="bottom"/>
          </w:tcPr>
          <w:p w:rsidR="00A20875" w:rsidRDefault="00C274C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université (si autre que l'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A20875">
        <w:trPr>
          <w:trHeight w:val="320"/>
        </w:trPr>
        <w:tc>
          <w:tcPr>
            <w:tcW w:w="141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03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4101" w:type="dxa"/>
            <w:shd w:val="clear" w:color="auto" w:fill="auto"/>
            <w:vAlign w:val="bottom"/>
          </w:tcPr>
          <w:p w:rsidR="00A20875" w:rsidRDefault="00A20875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C274C1">
      <w:pPr>
        <w:ind w:right="-6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>* Si le projet implique d’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ancien</w:t>
      </w:r>
      <w:r w:rsidR="00152E28">
        <w:rPr>
          <w:rFonts w:ascii="Calibri" w:eastAsia="Calibri" w:hAnsi="Calibri" w:cs="Calibri"/>
          <w:color w:val="202124"/>
          <w:highlight w:val="white"/>
        </w:rPr>
        <w:t>·ne·</w:t>
      </w:r>
      <w:r>
        <w:rPr>
          <w:rFonts w:ascii="Calibri" w:eastAsia="Calibri" w:hAnsi="Calibri" w:cs="Calibri"/>
          <w:color w:val="202124"/>
          <w:highlight w:val="white"/>
        </w:rPr>
        <w:t>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étudiant</w:t>
      </w:r>
      <w:r w:rsidR="00152E28">
        <w:rPr>
          <w:rFonts w:ascii="Calibri" w:eastAsia="Calibri" w:hAnsi="Calibri" w:cs="Calibri"/>
          <w:color w:val="202124"/>
          <w:highlight w:val="white"/>
        </w:rPr>
        <w:t>·e·</w:t>
      </w:r>
      <w:r>
        <w:rPr>
          <w:rFonts w:ascii="Calibri" w:eastAsia="Calibri" w:hAnsi="Calibri" w:cs="Calibri"/>
          <w:color w:val="202124"/>
          <w:highlight w:val="white"/>
        </w:rPr>
        <w:t>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de l’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Inalco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>, veuillez également les indiquer dans cette liste</w:t>
      </w:r>
      <w:r w:rsidR="00152E28">
        <w:rPr>
          <w:rFonts w:ascii="Calibri" w:eastAsia="Calibri" w:hAnsi="Calibri" w:cs="Calibri"/>
          <w:color w:val="202124"/>
          <w:highlight w:val="white"/>
        </w:rPr>
        <w:t>.</w:t>
      </w:r>
    </w:p>
    <w:p w:rsidR="00A20875" w:rsidRDefault="002165A2">
      <w:pPr>
        <w:ind w:right="-6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>* V</w:t>
      </w:r>
      <w:r w:rsidR="00C274C1">
        <w:rPr>
          <w:rFonts w:ascii="Calibri" w:eastAsia="Calibri" w:hAnsi="Calibri" w:cs="Calibri"/>
          <w:color w:val="202124"/>
          <w:highlight w:val="white"/>
        </w:rPr>
        <w:t>euillez indiquer également (en italiq</w:t>
      </w:r>
      <w:r w:rsidR="00152E28">
        <w:rPr>
          <w:rFonts w:ascii="Calibri" w:eastAsia="Calibri" w:hAnsi="Calibri" w:cs="Calibri"/>
          <w:color w:val="202124"/>
          <w:highlight w:val="white"/>
        </w:rPr>
        <w:t xml:space="preserve">ue) les </w:t>
      </w:r>
      <w:proofErr w:type="spellStart"/>
      <w:r w:rsidR="00152E28">
        <w:rPr>
          <w:rFonts w:ascii="Calibri" w:eastAsia="Calibri" w:hAnsi="Calibri" w:cs="Calibri"/>
          <w:color w:val="202124"/>
          <w:highlight w:val="white"/>
        </w:rPr>
        <w:t>participant·e·s</w:t>
      </w:r>
      <w:proofErr w:type="spellEnd"/>
      <w:r w:rsidR="00152E28">
        <w:rPr>
          <w:rFonts w:ascii="Calibri" w:eastAsia="Calibri" w:hAnsi="Calibri" w:cs="Calibri"/>
          <w:color w:val="202124"/>
          <w:highlight w:val="white"/>
        </w:rPr>
        <w:t xml:space="preserve"> </w:t>
      </w:r>
      <w:proofErr w:type="spellStart"/>
      <w:r w:rsidR="00152E28">
        <w:rPr>
          <w:rFonts w:ascii="Calibri" w:eastAsia="Calibri" w:hAnsi="Calibri" w:cs="Calibri"/>
          <w:color w:val="202124"/>
          <w:highlight w:val="white"/>
        </w:rPr>
        <w:t>potentiel·le·s</w:t>
      </w:r>
      <w:proofErr w:type="spellEnd"/>
      <w:r w:rsidR="00152E28">
        <w:rPr>
          <w:rFonts w:ascii="Calibri" w:eastAsia="Calibri" w:hAnsi="Calibri" w:cs="Calibri"/>
          <w:color w:val="202124"/>
          <w:highlight w:val="white"/>
        </w:rPr>
        <w:t>.</w:t>
      </w: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C274C1">
      <w:pPr>
        <w:ind w:right="-6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>Nota : pour la valorisation des p</w:t>
      </w:r>
      <w:r w:rsidR="003F75B0">
        <w:rPr>
          <w:rFonts w:ascii="Calibri" w:eastAsia="Calibri" w:hAnsi="Calibri" w:cs="Calibri"/>
          <w:color w:val="202124"/>
          <w:highlight w:val="white"/>
        </w:rPr>
        <w:t>rojets artistiques de l’</w:t>
      </w:r>
      <w:proofErr w:type="spellStart"/>
      <w:r w:rsidR="003F75B0">
        <w:rPr>
          <w:rFonts w:ascii="Calibri" w:eastAsia="Calibri" w:hAnsi="Calibri" w:cs="Calibri"/>
          <w:color w:val="202124"/>
          <w:highlight w:val="white"/>
        </w:rPr>
        <w:t>Inalco</w:t>
      </w:r>
      <w:proofErr w:type="spellEnd"/>
      <w:r w:rsidR="003F75B0">
        <w:rPr>
          <w:rFonts w:ascii="Calibri" w:eastAsia="Calibri" w:hAnsi="Calibri" w:cs="Calibri"/>
          <w:color w:val="202124"/>
          <w:highlight w:val="white"/>
        </w:rPr>
        <w:t>,</w:t>
      </w:r>
      <w:r>
        <w:rPr>
          <w:rFonts w:ascii="Calibri" w:eastAsia="Calibri" w:hAnsi="Calibri" w:cs="Calibri"/>
          <w:color w:val="202124"/>
          <w:highlight w:val="white"/>
        </w:rPr>
        <w:t xml:space="preserve"> il pourra être demandé aux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participant</w:t>
      </w:r>
      <w:r w:rsidR="00152E28">
        <w:rPr>
          <w:rFonts w:ascii="Calibri" w:eastAsia="Calibri" w:hAnsi="Calibri" w:cs="Calibri"/>
          <w:color w:val="202124"/>
          <w:highlight w:val="white"/>
        </w:rPr>
        <w:t>·e·</w:t>
      </w:r>
      <w:r>
        <w:rPr>
          <w:rFonts w:ascii="Calibri" w:eastAsia="Calibri" w:hAnsi="Calibri" w:cs="Calibri"/>
          <w:color w:val="202124"/>
          <w:highlight w:val="white"/>
        </w:rPr>
        <w:t>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de signer une autorisation de droit à l’image</w:t>
      </w:r>
      <w:r w:rsidR="00152E28">
        <w:rPr>
          <w:rFonts w:ascii="Calibri" w:eastAsia="Calibri" w:hAnsi="Calibri" w:cs="Calibri"/>
          <w:color w:val="202124"/>
          <w:highlight w:val="white"/>
        </w:rPr>
        <w:t>.</w:t>
      </w: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C274C1">
      <w:pPr>
        <w:rPr>
          <w:rFonts w:ascii="Calibri" w:eastAsia="Calibri" w:hAnsi="Calibri" w:cs="Calibri"/>
          <w:color w:val="202124"/>
          <w:highlight w:val="white"/>
        </w:rPr>
      </w:pPr>
      <w:r>
        <w:br w:type="page"/>
      </w:r>
    </w:p>
    <w:p w:rsidR="00A20875" w:rsidRDefault="00A20875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III/ Présentation du Budget 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152E28">
      <w:pPr>
        <w:ind w:right="-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A/ Financement des animateurs/animatrices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Taux horaire 1 =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22,11€ Brut/h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z w:val="22"/>
          <w:szCs w:val="22"/>
        </w:rPr>
        <w:tab/>
        <w:t xml:space="preserve">taux horaire 2 : </w:t>
      </w:r>
      <w:r>
        <w:rPr>
          <w:rFonts w:ascii="Calibri" w:eastAsia="Calibri" w:hAnsi="Calibri" w:cs="Calibri"/>
          <w:color w:val="000000"/>
          <w:sz w:val="22"/>
          <w:szCs w:val="22"/>
        </w:rPr>
        <w:t>14,41 € Brut/h</w:t>
      </w:r>
    </w:p>
    <w:p w:rsidR="00A20875" w:rsidRDefault="00A20875">
      <w:pPr>
        <w:ind w:right="-6"/>
        <w:rPr>
          <w:rFonts w:ascii="Calibri" w:eastAsia="Calibri" w:hAnsi="Calibri" w:cs="Calibri"/>
          <w:color w:val="000000"/>
          <w:sz w:val="22"/>
          <w:szCs w:val="22"/>
        </w:rPr>
      </w:pPr>
    </w:p>
    <w:p w:rsidR="00A20875" w:rsidRDefault="00C274C1">
      <w:pPr>
        <w:ind w:right="-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B/ Financement du responsable artistique  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ind w:right="-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Taux horaire 3 =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42,86 € Brut/h 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1466"/>
        <w:gridCol w:w="1320"/>
        <w:gridCol w:w="2663"/>
        <w:gridCol w:w="2126"/>
        <w:gridCol w:w="1701"/>
        <w:gridCol w:w="1134"/>
        <w:gridCol w:w="1276"/>
        <w:gridCol w:w="1134"/>
        <w:gridCol w:w="1275"/>
      </w:tblGrid>
      <w:tr w:rsidR="00A20875">
        <w:trPr>
          <w:trHeight w:val="600"/>
        </w:trPr>
        <w:tc>
          <w:tcPr>
            <w:tcW w:w="642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Mme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1466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320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2663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2126" w:type="dxa"/>
            <w:shd w:val="clear" w:color="auto" w:fill="DEEBF6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Statut actuel (MCF ?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étudiant, lecteur, etc…)</w:t>
            </w:r>
          </w:p>
        </w:tc>
        <w:tc>
          <w:tcPr>
            <w:tcW w:w="1701" w:type="dxa"/>
            <w:shd w:val="clear" w:color="auto" w:fill="DEEBF6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Rôle / Mission dans le projet</w:t>
            </w:r>
          </w:p>
        </w:tc>
        <w:tc>
          <w:tcPr>
            <w:tcW w:w="1134" w:type="dxa"/>
            <w:shd w:val="clear" w:color="auto" w:fill="E2EFDA"/>
            <w:vAlign w:val="center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Nb heures prévues au 1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276" w:type="dxa"/>
            <w:shd w:val="clear" w:color="auto" w:fill="E2EFDA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Taux horaire : 1 ou 2 ou 3</w:t>
            </w:r>
          </w:p>
        </w:tc>
        <w:tc>
          <w:tcPr>
            <w:tcW w:w="1134" w:type="dxa"/>
            <w:shd w:val="clear" w:color="auto" w:fill="C5E0B3"/>
            <w:vAlign w:val="center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Nb heures prévues au 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275" w:type="dxa"/>
            <w:shd w:val="clear" w:color="auto" w:fill="C5E0B3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Taux horaire : 1 ou 2 ou 3</w:t>
            </w:r>
          </w:p>
        </w:tc>
      </w:tr>
      <w:tr w:rsidR="00A20875">
        <w:trPr>
          <w:trHeight w:val="380"/>
        </w:trPr>
        <w:tc>
          <w:tcPr>
            <w:tcW w:w="6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20"/>
        </w:trPr>
        <w:tc>
          <w:tcPr>
            <w:tcW w:w="6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A20875" w:rsidRDefault="00C274C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20"/>
        </w:trPr>
        <w:tc>
          <w:tcPr>
            <w:tcW w:w="6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03"/>
        </w:trPr>
        <w:tc>
          <w:tcPr>
            <w:tcW w:w="642" w:type="dxa"/>
            <w:shd w:val="clear" w:color="auto" w:fill="auto"/>
            <w:vAlign w:val="center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A20875" w:rsidRDefault="00C274C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A20875" w:rsidRDefault="00C274C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3" w:type="dxa"/>
            <w:shd w:val="clear" w:color="auto" w:fill="auto"/>
            <w:vAlign w:val="bottom"/>
          </w:tcPr>
          <w:p w:rsidR="00A20875" w:rsidRDefault="00C274C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A20875" w:rsidRDefault="00A20875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ind w:right="-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B/ Autres dépenses : 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4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2702"/>
      </w:tblGrid>
      <w:tr w:rsidR="00A20875">
        <w:trPr>
          <w:trHeight w:val="600"/>
        </w:trPr>
        <w:tc>
          <w:tcPr>
            <w:tcW w:w="1842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702" w:type="dxa"/>
            <w:shd w:val="clear" w:color="auto" w:fill="D9E1F2"/>
            <w:vAlign w:val="center"/>
          </w:tcPr>
          <w:p w:rsidR="00A20875" w:rsidRDefault="00C274C1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Montant TTC</w:t>
            </w:r>
          </w:p>
        </w:tc>
      </w:tr>
      <w:tr w:rsidR="00A20875">
        <w:trPr>
          <w:trHeight w:val="380"/>
        </w:trPr>
        <w:tc>
          <w:tcPr>
            <w:tcW w:w="18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20"/>
        </w:trPr>
        <w:tc>
          <w:tcPr>
            <w:tcW w:w="18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20"/>
        </w:trPr>
        <w:tc>
          <w:tcPr>
            <w:tcW w:w="184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20875" w:rsidRDefault="00A2087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20875">
        <w:trPr>
          <w:trHeight w:val="303"/>
        </w:trPr>
        <w:tc>
          <w:tcPr>
            <w:tcW w:w="1842" w:type="dxa"/>
            <w:shd w:val="clear" w:color="auto" w:fill="auto"/>
            <w:vAlign w:val="center"/>
          </w:tcPr>
          <w:p w:rsidR="00A20875" w:rsidRDefault="00C274C1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2" w:type="dxa"/>
            <w:shd w:val="clear" w:color="auto" w:fill="auto"/>
            <w:vAlign w:val="bottom"/>
          </w:tcPr>
          <w:p w:rsidR="00A20875" w:rsidRDefault="00C274C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  <w:sectPr w:rsidR="00A20875">
          <w:pgSz w:w="16840" w:h="11900" w:orient="landscape"/>
          <w:pgMar w:top="1417" w:right="1417" w:bottom="1417" w:left="1417" w:header="708" w:footer="708" w:gutter="0"/>
          <w:cols w:space="720"/>
        </w:sectPr>
      </w:pP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PIÈCES À JOINDRE AU DOSSIER 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20875" w:rsidRDefault="00C2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Formulaire complet (demande – budget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prévisionnel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liste participants) </w:t>
      </w:r>
    </w:p>
    <w:p w:rsidR="00A20875" w:rsidRDefault="00C2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Descriptif </w:t>
      </w:r>
    </w:p>
    <w:p w:rsidR="00A20875" w:rsidRDefault="00C2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Statuts/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Récépissés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(si association) </w:t>
      </w:r>
    </w:p>
    <w:p w:rsidR="00A20875" w:rsidRDefault="00C2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Composition du bureau, rapport d'</w:t>
      </w:r>
      <w:r w:rsidR="00FC7709">
        <w:rPr>
          <w:rFonts w:ascii="Calibri" w:eastAsia="Calibri" w:hAnsi="Calibri" w:cs="Calibri"/>
          <w:color w:val="000000"/>
          <w:sz w:val="22"/>
          <w:szCs w:val="22"/>
        </w:rPr>
        <w:t>activité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et compte financier de l’association </w:t>
      </w:r>
    </w:p>
    <w:p w:rsidR="00A20875" w:rsidRDefault="00C2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RIB-RIP (de l’associa</w:t>
      </w:r>
      <w:r w:rsidR="00FC7709">
        <w:rPr>
          <w:rFonts w:ascii="Calibri" w:eastAsia="Calibri" w:hAnsi="Calibri" w:cs="Calibri"/>
          <w:color w:val="000000"/>
          <w:sz w:val="22"/>
          <w:szCs w:val="22"/>
        </w:rPr>
        <w:t>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0A6151" w:rsidRDefault="000A6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° SIREN et/ou SIRET de l’association</w:t>
      </w:r>
    </w:p>
    <w:p w:rsidR="00A20875" w:rsidRDefault="00A208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270C1"/>
          <w:sz w:val="22"/>
          <w:szCs w:val="22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4270C1"/>
          <w:sz w:val="22"/>
          <w:szCs w:val="22"/>
        </w:rPr>
        <w:t xml:space="preserve">Ces documents sont </w:t>
      </w:r>
      <w:proofErr w:type="spellStart"/>
      <w:r>
        <w:rPr>
          <w:rFonts w:ascii="Calibri" w:eastAsia="Calibri" w:hAnsi="Calibri" w:cs="Calibri"/>
          <w:color w:val="4270C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4270C1"/>
          <w:sz w:val="22"/>
          <w:szCs w:val="22"/>
        </w:rPr>
        <w:t xml:space="preserve">̀ fournir une seule fois par </w:t>
      </w:r>
      <w:proofErr w:type="spellStart"/>
      <w:r>
        <w:rPr>
          <w:rFonts w:ascii="Calibri" w:eastAsia="Calibri" w:hAnsi="Calibri" w:cs="Calibri"/>
          <w:color w:val="4270C1"/>
          <w:sz w:val="22"/>
          <w:szCs w:val="22"/>
        </w:rPr>
        <w:t>année</w:t>
      </w:r>
      <w:proofErr w:type="spellEnd"/>
      <w:r>
        <w:rPr>
          <w:rFonts w:ascii="Calibri" w:eastAsia="Calibri" w:hAnsi="Calibri" w:cs="Calibri"/>
          <w:color w:val="4270C1"/>
          <w:sz w:val="22"/>
          <w:szCs w:val="22"/>
        </w:rPr>
        <w:t xml:space="preserve"> universitaire, lors de la </w:t>
      </w:r>
      <w:proofErr w:type="spellStart"/>
      <w:r>
        <w:rPr>
          <w:rFonts w:ascii="Calibri" w:eastAsia="Calibri" w:hAnsi="Calibri" w:cs="Calibri"/>
          <w:color w:val="4270C1"/>
          <w:sz w:val="22"/>
          <w:szCs w:val="22"/>
        </w:rPr>
        <w:t>première</w:t>
      </w:r>
      <w:proofErr w:type="spellEnd"/>
      <w:r>
        <w:rPr>
          <w:rFonts w:ascii="Calibri" w:eastAsia="Calibri" w:hAnsi="Calibri" w:cs="Calibri"/>
          <w:color w:val="4270C1"/>
          <w:sz w:val="22"/>
          <w:szCs w:val="22"/>
        </w:rPr>
        <w:t xml:space="preserve"> demande de financement de votre association. 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DOSSIER À TRANSMETTRE 15 JOURS AVANT LA DATE DES COMMISSIONS à </w:t>
      </w:r>
    </w:p>
    <w:p w:rsidR="00A20875" w:rsidRDefault="00297A8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5">
        <w:r w:rsidR="00C274C1">
          <w:rPr>
            <w:color w:val="0563C1"/>
            <w:u w:val="single"/>
          </w:rPr>
          <w:t>vie.etudiante@inalco.fr</w:t>
        </w:r>
      </w:hyperlink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23 septembre 2022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21 octobre 2022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25 novembre 2022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16 décembre 2022</w:t>
      </w:r>
    </w:p>
    <w:p w:rsidR="00A20875" w:rsidRDefault="00F16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17 février</w:t>
      </w:r>
      <w:r w:rsidR="00C274C1">
        <w:rPr>
          <w:rFonts w:ascii="Calibri" w:eastAsia="Calibri" w:hAnsi="Calibri" w:cs="Calibri"/>
          <w:color w:val="000000"/>
          <w:sz w:val="22"/>
          <w:szCs w:val="22"/>
        </w:rPr>
        <w:t xml:space="preserve"> 2023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24 mars 2023</w:t>
      </w:r>
    </w:p>
    <w:p w:rsidR="000D4376" w:rsidRDefault="000D43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07 avril 2023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21 avril 2023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26 mai 2023</w:t>
      </w:r>
    </w:p>
    <w:p w:rsidR="00A20875" w:rsidRDefault="00C27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30 juin 2023</w:t>
      </w: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p w:rsidR="00A20875" w:rsidRDefault="00A20875">
      <w:pPr>
        <w:ind w:right="-6"/>
        <w:rPr>
          <w:rFonts w:ascii="Calibri" w:eastAsia="Calibri" w:hAnsi="Calibri" w:cs="Calibri"/>
          <w:sz w:val="22"/>
          <w:szCs w:val="22"/>
        </w:rPr>
      </w:pPr>
    </w:p>
    <w:sectPr w:rsidR="00A20875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09" w:rsidRDefault="00FC7709">
      <w:r>
        <w:separator/>
      </w:r>
    </w:p>
  </w:endnote>
  <w:endnote w:type="continuationSeparator" w:id="0">
    <w:p w:rsidR="00FC7709" w:rsidRDefault="00F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E6" w:rsidRDefault="00185F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709" w:rsidRDefault="00FC77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Inalco</w:t>
    </w:r>
    <w:proofErr w:type="spellEnd"/>
    <w:r>
      <w:rPr>
        <w:color w:val="000000"/>
        <w:sz w:val="18"/>
        <w:szCs w:val="18"/>
      </w:rPr>
      <w:t xml:space="preserve"> – Projet artistique – 2022-23</w:t>
    </w:r>
    <w:r w:rsidR="00185FE6">
      <w:rPr>
        <w:color w:val="000000"/>
        <w:sz w:val="18"/>
        <w:szCs w:val="18"/>
      </w:rPr>
      <w:t xml:space="preserve">       février 2023</w:t>
    </w:r>
    <w:r>
      <w:rPr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  <w:t xml:space="preserve">Page </w:t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 w:rsidR="00297A87">
      <w:rPr>
        <w:i/>
        <w:noProof/>
        <w:color w:val="000000"/>
        <w:sz w:val="18"/>
        <w:szCs w:val="18"/>
      </w:rPr>
      <w:t>5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sur </w:t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NUMPAGES</w:instrText>
    </w:r>
    <w:r>
      <w:rPr>
        <w:i/>
        <w:color w:val="000000"/>
        <w:sz w:val="18"/>
        <w:szCs w:val="18"/>
      </w:rPr>
      <w:fldChar w:fldCharType="separate"/>
    </w:r>
    <w:r w:rsidR="00297A87">
      <w:rPr>
        <w:i/>
        <w:noProof/>
        <w:color w:val="000000"/>
        <w:sz w:val="18"/>
        <w:szCs w:val="18"/>
      </w:rPr>
      <w:t>5</w:t>
    </w:r>
    <w:r>
      <w:rPr>
        <w:i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E6" w:rsidRDefault="00185F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09" w:rsidRDefault="00FC7709">
      <w:r>
        <w:separator/>
      </w:r>
    </w:p>
  </w:footnote>
  <w:footnote w:type="continuationSeparator" w:id="0">
    <w:p w:rsidR="00FC7709" w:rsidRDefault="00FC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E6" w:rsidRDefault="00185F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E6" w:rsidRDefault="00185F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E6" w:rsidRDefault="00185F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44"/>
    <w:multiLevelType w:val="multilevel"/>
    <w:tmpl w:val="983A7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857D7A"/>
    <w:multiLevelType w:val="multilevel"/>
    <w:tmpl w:val="1E482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75"/>
    <w:rsid w:val="000A6151"/>
    <w:rsid w:val="000D4376"/>
    <w:rsid w:val="00152E28"/>
    <w:rsid w:val="00185FE6"/>
    <w:rsid w:val="002165A2"/>
    <w:rsid w:val="00297A87"/>
    <w:rsid w:val="003F75B0"/>
    <w:rsid w:val="00761165"/>
    <w:rsid w:val="00A20875"/>
    <w:rsid w:val="00B40118"/>
    <w:rsid w:val="00C274C1"/>
    <w:rsid w:val="00E55F63"/>
    <w:rsid w:val="00F165CD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889A"/>
  <w15:docId w15:val="{30AF3C30-3129-46CD-A9C2-B0270AD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A8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6D62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7B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6CA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36F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1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134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1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341"/>
    <w:rPr>
      <w:rFonts w:ascii="Times New Roman" w:eastAsia="Times New Roman" w:hAnsi="Times New Roman" w:cs="Times New Roman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F4CD1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ie.etudiante@inalco.f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LWYiPGfMaoIGr+Vxi3/oI8nSQ==">AMUW2mWEWnGoragOX9oeSUUcU5h1kmXJCk7QX7twzaKgZaLedLQkWQT/jyTxnc53N0aCEYtxPlwGyqXOY9mo9YU2QjC9KD6EmhVPRydaM2WwoVaPZjOdCN4=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Collard</dc:creator>
  <cp:lastModifiedBy>Maud QUEREYRON</cp:lastModifiedBy>
  <cp:revision>8</cp:revision>
  <cp:lastPrinted>2023-01-30T15:11:00Z</cp:lastPrinted>
  <dcterms:created xsi:type="dcterms:W3CDTF">2023-02-21T09:46:00Z</dcterms:created>
  <dcterms:modified xsi:type="dcterms:W3CDTF">2023-03-22T12:06:00Z</dcterms:modified>
</cp:coreProperties>
</file>