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FF" w:rsidRDefault="00267CE0">
      <w:pPr>
        <w:spacing w:after="148"/>
        <w:ind w:left="175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911096" cy="762000"/>
            <wp:effectExtent l="0" t="0" r="0" b="0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F0EFF" w:rsidRDefault="00267C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9"/>
        <w:ind w:left="125"/>
        <w:jc w:val="center"/>
      </w:pPr>
      <w:r>
        <w:rPr>
          <w:b/>
          <w:sz w:val="24"/>
        </w:rPr>
        <w:t xml:space="preserve">DEMANDE DE VALIDATION DE STAGE – </w:t>
      </w:r>
      <w:proofErr w:type="spellStart"/>
      <w:r>
        <w:rPr>
          <w:b/>
          <w:sz w:val="24"/>
        </w:rPr>
        <w:t>Etudiant</w:t>
      </w:r>
      <w:proofErr w:type="spellEnd"/>
      <w:r>
        <w:rPr>
          <w:b/>
          <w:sz w:val="24"/>
        </w:rPr>
        <w:t xml:space="preserve"> de la filière Commerce International </w:t>
      </w:r>
    </w:p>
    <w:p w:rsidR="00DF0EFF" w:rsidRDefault="00267CE0">
      <w:pPr>
        <w:spacing w:after="255" w:line="240" w:lineRule="auto"/>
        <w:ind w:right="50"/>
      </w:pPr>
      <w:r>
        <w:rPr>
          <w:sz w:val="24"/>
        </w:rPr>
        <w:t>Si vous avez un projet ou une proposition de stage ou souhaitez faire valider votre emploi actuel ou passé en tant que stage obligatoire, merci de remplir le tableau ci-</w:t>
      </w:r>
      <w:r>
        <w:rPr>
          <w:sz w:val="24"/>
        </w:rPr>
        <w:t xml:space="preserve">dessous et de le transmettre à la direction des études de la filière au moins 2 semaines avant la date prévue de début du stage à l’adresse suivante : </w:t>
      </w:r>
      <w:r>
        <w:rPr>
          <w:color w:val="0563C1"/>
          <w:sz w:val="24"/>
          <w:u w:val="single" w:color="0563C1"/>
        </w:rPr>
        <w:t>khadija.bayoud@inalco.fr</w:t>
      </w:r>
      <w:r>
        <w:rPr>
          <w:sz w:val="24"/>
        </w:rPr>
        <w:t xml:space="preserve"> </w:t>
      </w:r>
    </w:p>
    <w:p w:rsidR="00DF0EFF" w:rsidRDefault="00267CE0">
      <w:pPr>
        <w:spacing w:after="1" w:line="258" w:lineRule="auto"/>
        <w:ind w:left="715" w:hanging="370"/>
      </w:pPr>
      <w:r>
        <w:rPr>
          <w:noProof/>
        </w:rPr>
        <w:drawing>
          <wp:inline distT="0" distB="0" distL="0" distR="0">
            <wp:extent cx="179705" cy="12827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17970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S’il s’agit d’un emploi passé ou en cours, merci de fournir une copie de votr</w:t>
      </w:r>
      <w:r>
        <w:rPr>
          <w:b/>
          <w:color w:val="FF0000"/>
          <w:sz w:val="24"/>
        </w:rPr>
        <w:t xml:space="preserve">e contrat de travail et des derniers bulletins de salaire justifiant d’au moins 140h de travail effectuées. </w:t>
      </w:r>
    </w:p>
    <w:p w:rsidR="00DF0EFF" w:rsidRDefault="00267CE0">
      <w:pPr>
        <w:spacing w:after="16"/>
        <w:ind w:left="720"/>
      </w:pPr>
      <w:r>
        <w:rPr>
          <w:b/>
          <w:color w:val="FF0000"/>
          <w:sz w:val="24"/>
        </w:rPr>
        <w:t xml:space="preserve"> </w:t>
      </w:r>
    </w:p>
    <w:p w:rsidR="00DF0EFF" w:rsidRDefault="00267CE0">
      <w:pPr>
        <w:spacing w:after="1" w:line="258" w:lineRule="auto"/>
        <w:ind w:left="345"/>
      </w:pPr>
      <w:r>
        <w:rPr>
          <w:noProof/>
        </w:rPr>
        <w:drawing>
          <wp:inline distT="0" distB="0" distL="0" distR="0">
            <wp:extent cx="179705" cy="128270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0799999" flipV="1">
                      <a:off x="0" y="0"/>
                      <a:ext cx="17970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Aucune convention de stage ne sera signée sans validation préalable de votre projet de stage </w:t>
      </w:r>
    </w:p>
    <w:tbl>
      <w:tblPr>
        <w:tblStyle w:val="TableGrid"/>
        <w:tblW w:w="9064" w:type="dxa"/>
        <w:tblInd w:w="704" w:type="dxa"/>
        <w:tblCellMar>
          <w:top w:w="53" w:type="dxa"/>
          <w:left w:w="108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DF0EFF">
        <w:trPr>
          <w:trHeight w:val="59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NOM et Prénom de l’étudiant : </w:t>
            </w:r>
          </w:p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>
        <w:trPr>
          <w:trHeight w:val="5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>N° étudiant :</w:t>
            </w:r>
            <w:r>
              <w:rPr>
                <w:b/>
                <w:sz w:val="24"/>
              </w:rPr>
              <w:t xml:space="preserve"> </w:t>
            </w:r>
          </w:p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>
        <w:trPr>
          <w:trHeight w:val="5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Niveau (L2, L3, </w:t>
            </w:r>
            <w:proofErr w:type="spellStart"/>
            <w:r>
              <w:rPr>
                <w:b/>
                <w:sz w:val="24"/>
              </w:rPr>
              <w:t>L</w:t>
            </w:r>
            <w:proofErr w:type="spellEnd"/>
            <w:r>
              <w:rPr>
                <w:b/>
                <w:sz w:val="24"/>
              </w:rPr>
              <w:t xml:space="preserve"> Pro, CILO, M1, M2, etc…) : </w:t>
            </w:r>
          </w:p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>
        <w:trPr>
          <w:trHeight w:val="89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2" w:line="240" w:lineRule="auto"/>
            </w:pPr>
            <w:r>
              <w:rPr>
                <w:b/>
                <w:sz w:val="24"/>
              </w:rPr>
              <w:t xml:space="preserve">Nom de la structure proposant le stage ou l’emploi: </w:t>
            </w:r>
          </w:p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>
        <w:trPr>
          <w:trHeight w:val="88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Précisez s’il s’agit d’un stage ou d’un CDD, CDI ou autre (bénévolat, service civique, etc…) :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>
        <w:trPr>
          <w:trHeight w:val="5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Site internet :  </w:t>
            </w:r>
          </w:p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>
        <w:trPr>
          <w:trHeight w:val="59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Activité principale de cette structure : </w:t>
            </w:r>
          </w:p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>
        <w:trPr>
          <w:trHeight w:val="5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Adresse du stage (Ville, zip code, Pays) : </w:t>
            </w:r>
          </w:p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>
        <w:trPr>
          <w:trHeight w:val="5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Personne contact/tuteur ou responsable (Nom, prénom) :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>
        <w:trPr>
          <w:trHeight w:val="89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2" w:line="240" w:lineRule="auto"/>
            </w:pPr>
            <w:r>
              <w:rPr>
                <w:b/>
                <w:sz w:val="24"/>
              </w:rPr>
              <w:t xml:space="preserve">Coordonnées mail, téléphone et fonction du tuteur entreprise :  </w:t>
            </w:r>
          </w:p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>
        <w:trPr>
          <w:trHeight w:val="88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 w:line="240" w:lineRule="auto"/>
            </w:pPr>
            <w:r>
              <w:rPr>
                <w:b/>
                <w:sz w:val="24"/>
              </w:rPr>
              <w:t xml:space="preserve">Missions proposées dans le cadre du stage ou réalisées dans le cadre du poste : </w:t>
            </w:r>
          </w:p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  <w:ind w:left="168"/>
              <w:jc w:val="center"/>
            </w:pPr>
            <w:r>
              <w:rPr>
                <w:b/>
                <w:sz w:val="24"/>
              </w:rPr>
              <w:t xml:space="preserve">   </w:t>
            </w:r>
          </w:p>
          <w:p w:rsidR="00DF0EFF" w:rsidRDefault="00267CE0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>
        <w:trPr>
          <w:trHeight w:val="88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 w:line="240" w:lineRule="auto"/>
            </w:pPr>
            <w:r>
              <w:rPr>
                <w:b/>
                <w:sz w:val="24"/>
              </w:rPr>
              <w:t xml:space="preserve">Dates prévues de début et fin de stage ou de contrat :  </w:t>
            </w:r>
          </w:p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  <w:ind w:left="6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F0EFF">
        <w:trPr>
          <w:trHeight w:val="59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Volume horaire total prévu ou effectué : </w:t>
            </w:r>
            <w:r>
              <w:rPr>
                <w:b/>
                <w:color w:val="FF0000"/>
                <w:sz w:val="24"/>
              </w:rPr>
              <w:t>Au moins 140h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  <w:ind w:left="115"/>
              <w:jc w:val="center"/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DF0EFF">
        <w:trPr>
          <w:trHeight w:val="88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lastRenderedPageBreak/>
              <w:t xml:space="preserve">Autres informations utiles à l’appréciation </w:t>
            </w:r>
          </w:p>
          <w:p w:rsidR="00DF0EFF" w:rsidRDefault="00267CE0">
            <w:pPr>
              <w:spacing w:after="0"/>
            </w:pPr>
            <w:r>
              <w:rPr>
                <w:b/>
                <w:sz w:val="24"/>
              </w:rPr>
              <w:t xml:space="preserve">de la commission pédagogique (perspectives post-stage, etc.)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FF" w:rsidRDefault="00267CE0">
            <w:pPr>
              <w:spacing w:after="0"/>
              <w:ind w:left="115"/>
              <w:jc w:val="center"/>
            </w:pPr>
            <w:r>
              <w:rPr>
                <w:b/>
                <w:sz w:val="24"/>
              </w:rPr>
              <w:t xml:space="preserve">  </w:t>
            </w:r>
          </w:p>
        </w:tc>
      </w:tr>
    </w:tbl>
    <w:p w:rsidR="00DF0EFF" w:rsidRDefault="00267CE0">
      <w:pPr>
        <w:spacing w:after="0"/>
      </w:pPr>
      <w:r>
        <w:t xml:space="preserve"> </w:t>
      </w:r>
    </w:p>
    <w:sectPr w:rsidR="00DF0EFF">
      <w:pgSz w:w="11906" w:h="16838"/>
      <w:pgMar w:top="720" w:right="846" w:bottom="117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FF"/>
    <w:rsid w:val="00267CE0"/>
    <w:rsid w:val="00D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6646A-A8D4-469F-875C-BEC696CA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Stéphanie Bechon</cp:lastModifiedBy>
  <cp:revision>2</cp:revision>
  <dcterms:created xsi:type="dcterms:W3CDTF">2022-05-11T10:27:00Z</dcterms:created>
  <dcterms:modified xsi:type="dcterms:W3CDTF">2022-05-11T10:27:00Z</dcterms:modified>
</cp:coreProperties>
</file>