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5" w:rsidRPr="00DE3F09" w:rsidRDefault="005107C5" w:rsidP="005107C5">
      <w:pPr>
        <w:pStyle w:val="Titre1"/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0" w:color="0086E6"/>
        </w:pBdr>
        <w:shd w:val="clear" w:color="auto" w:fill="0086E6"/>
        <w:tabs>
          <w:tab w:val="left" w:pos="2568"/>
        </w:tabs>
        <w:jc w:val="center"/>
        <w:rPr>
          <w:sz w:val="23"/>
          <w:szCs w:val="23"/>
          <w:lang w:val="fr-FR"/>
        </w:rPr>
      </w:pPr>
      <w:r w:rsidRPr="005107C5">
        <w:rPr>
          <w:rFonts w:ascii="AB BLine" w:hAnsi="AB BLine"/>
          <w:sz w:val="24"/>
          <w:lang w:val="fr-FR"/>
        </w:rPr>
        <w:t>NOTICE – ADMISSION EN DOCTORAT 20</w:t>
      </w:r>
      <w:r w:rsidR="00010F80">
        <w:rPr>
          <w:rFonts w:ascii="AB BLine" w:hAnsi="AB BLine"/>
          <w:sz w:val="24"/>
          <w:lang w:val="fr-FR"/>
        </w:rPr>
        <w:t>2</w:t>
      </w:r>
      <w:r w:rsidR="00383D63">
        <w:rPr>
          <w:rFonts w:ascii="AB BLine" w:hAnsi="AB BLine"/>
          <w:sz w:val="24"/>
          <w:lang w:val="fr-FR"/>
        </w:rPr>
        <w:t>2</w:t>
      </w:r>
      <w:r w:rsidRPr="005107C5">
        <w:rPr>
          <w:rFonts w:ascii="AB BLine" w:hAnsi="AB BLine"/>
          <w:sz w:val="24"/>
          <w:lang w:val="fr-FR"/>
        </w:rPr>
        <w:t>-202</w:t>
      </w:r>
      <w:r w:rsidR="00383D63">
        <w:rPr>
          <w:rFonts w:ascii="AB BLine" w:hAnsi="AB BLine"/>
          <w:sz w:val="24"/>
          <w:lang w:val="fr-FR"/>
        </w:rPr>
        <w:t>3</w:t>
      </w:r>
    </w:p>
    <w:p w:rsidR="005107C5" w:rsidRPr="00FF477A" w:rsidRDefault="005107C5" w:rsidP="005107C5">
      <w:pPr>
        <w:pStyle w:val="Default"/>
        <w:jc w:val="center"/>
        <w:rPr>
          <w:b/>
          <w:bCs/>
          <w:color w:val="FF0000"/>
          <w:sz w:val="16"/>
          <w:szCs w:val="16"/>
        </w:rPr>
      </w:pPr>
    </w:p>
    <w:p w:rsidR="005107C5" w:rsidRPr="005107C5" w:rsidRDefault="005107C5" w:rsidP="005107C5">
      <w:pPr>
        <w:pStyle w:val="Default"/>
        <w:jc w:val="center"/>
        <w:rPr>
          <w:b/>
          <w:bCs/>
          <w:color w:val="FF0000"/>
          <w:sz w:val="20"/>
          <w:szCs w:val="20"/>
        </w:rPr>
      </w:pPr>
      <w:r w:rsidRPr="005107C5">
        <w:rPr>
          <w:b/>
          <w:bCs/>
          <w:color w:val="FF0000"/>
          <w:sz w:val="20"/>
          <w:szCs w:val="20"/>
        </w:rPr>
        <w:t xml:space="preserve">Date limite de dépôt des dossiers : </w:t>
      </w:r>
      <w:r w:rsidR="00010F80">
        <w:rPr>
          <w:b/>
          <w:bCs/>
          <w:color w:val="FF0000"/>
          <w:sz w:val="20"/>
          <w:szCs w:val="20"/>
        </w:rPr>
        <w:t>03/06/202</w:t>
      </w:r>
      <w:r w:rsidR="00383D63">
        <w:rPr>
          <w:b/>
          <w:bCs/>
          <w:color w:val="FF0000"/>
          <w:sz w:val="20"/>
          <w:szCs w:val="20"/>
        </w:rPr>
        <w:t>2</w:t>
      </w:r>
      <w:r w:rsidR="00256F81">
        <w:rPr>
          <w:b/>
          <w:bCs/>
          <w:color w:val="FF0000"/>
          <w:sz w:val="20"/>
          <w:szCs w:val="20"/>
        </w:rPr>
        <w:t xml:space="preserve"> (12h)</w:t>
      </w:r>
    </w:p>
    <w:p w:rsidR="005107C5" w:rsidRPr="00FF477A" w:rsidRDefault="005107C5" w:rsidP="005107C5">
      <w:pPr>
        <w:pStyle w:val="Default"/>
        <w:jc w:val="center"/>
        <w:rPr>
          <w:color w:val="FF0000"/>
          <w:sz w:val="16"/>
          <w:szCs w:val="16"/>
        </w:rPr>
      </w:pPr>
    </w:p>
    <w:p w:rsidR="005107C5" w:rsidRPr="005107C5" w:rsidRDefault="005107C5" w:rsidP="005107C5">
      <w:pPr>
        <w:pStyle w:val="Default"/>
        <w:jc w:val="center"/>
        <w:rPr>
          <w:sz w:val="20"/>
          <w:szCs w:val="20"/>
        </w:rPr>
      </w:pPr>
      <w:r w:rsidRPr="005107C5">
        <w:rPr>
          <w:sz w:val="20"/>
          <w:szCs w:val="20"/>
        </w:rPr>
        <w:t>Vous trouverez ci-joint la liste des documents à joindre à votre dossier de candidature</w:t>
      </w:r>
    </w:p>
    <w:p w:rsidR="005107C5" w:rsidRPr="005107C5" w:rsidRDefault="005107C5" w:rsidP="005107C5">
      <w:pPr>
        <w:pStyle w:val="Default"/>
        <w:jc w:val="center"/>
        <w:rPr>
          <w:b/>
          <w:bCs/>
          <w:color w:val="FF0000"/>
          <w:sz w:val="20"/>
          <w:szCs w:val="20"/>
        </w:rPr>
      </w:pPr>
      <w:r w:rsidRPr="005107C5">
        <w:rPr>
          <w:b/>
          <w:bCs/>
          <w:color w:val="FF0000"/>
          <w:sz w:val="20"/>
          <w:szCs w:val="20"/>
        </w:rPr>
        <w:t>Rappel : aucun dossier ne sera accepté sans l’avis argumenté</w:t>
      </w:r>
    </w:p>
    <w:p w:rsidR="005107C5" w:rsidRPr="005107C5" w:rsidRDefault="005107C5" w:rsidP="005107C5">
      <w:pPr>
        <w:pStyle w:val="Default"/>
        <w:jc w:val="center"/>
        <w:rPr>
          <w:rFonts w:cs="Arial"/>
          <w:color w:val="FF0000"/>
          <w:sz w:val="16"/>
          <w:szCs w:val="17"/>
        </w:rPr>
      </w:pPr>
      <w:r w:rsidRPr="005107C5">
        <w:rPr>
          <w:b/>
          <w:bCs/>
          <w:color w:val="FF0000"/>
          <w:sz w:val="20"/>
          <w:szCs w:val="20"/>
        </w:rPr>
        <w:t>du (des) directeur(s) de thèse et leur(s) signature(s)</w:t>
      </w:r>
    </w:p>
    <w:p w:rsidR="0060011E" w:rsidRPr="0060011E" w:rsidRDefault="00C46719" w:rsidP="00C46719">
      <w:pPr>
        <w:pStyle w:val="Titre1"/>
        <w:pBdr>
          <w:top w:val="single" w:sz="24" w:space="0" w:color="0086E6"/>
          <w:left w:val="single" w:sz="24" w:space="0" w:color="0086E6"/>
          <w:bottom w:val="single" w:sz="24" w:space="0" w:color="0086E6"/>
          <w:right w:val="single" w:sz="24" w:space="3" w:color="0086E6"/>
        </w:pBdr>
        <w:shd w:val="clear" w:color="auto" w:fill="0086E6"/>
        <w:tabs>
          <w:tab w:val="left" w:pos="347"/>
          <w:tab w:val="left" w:pos="2568"/>
          <w:tab w:val="center" w:pos="5238"/>
        </w:tabs>
        <w:ind w:left="-142" w:firstLine="142"/>
        <w:jc w:val="both"/>
        <w:rPr>
          <w:rFonts w:ascii="AB BLine" w:hAnsi="AB BLine"/>
          <w:sz w:val="24"/>
          <w:lang w:val="fr-FR"/>
        </w:rPr>
      </w:pPr>
      <w:r>
        <w:rPr>
          <w:rFonts w:ascii="AB BLine" w:hAnsi="AB BLine"/>
          <w:sz w:val="24"/>
          <w:lang w:val="fr-FR"/>
        </w:rPr>
        <w:tab/>
      </w:r>
      <w:r>
        <w:rPr>
          <w:rFonts w:ascii="AB BLine" w:hAnsi="AB BLine"/>
          <w:sz w:val="24"/>
          <w:lang w:val="fr-FR"/>
        </w:rPr>
        <w:tab/>
      </w:r>
      <w:r>
        <w:rPr>
          <w:rFonts w:ascii="AB BLine" w:hAnsi="AB BLine"/>
          <w:sz w:val="24"/>
          <w:lang w:val="fr-FR"/>
        </w:rPr>
        <w:tab/>
      </w:r>
      <w:r w:rsidR="0060011E" w:rsidRPr="00004325">
        <w:rPr>
          <w:rFonts w:ascii="AB BLine" w:hAnsi="AB BLine"/>
          <w:sz w:val="24"/>
          <w:lang w:val="fr-FR"/>
        </w:rPr>
        <w:t>Récapitulatif des PIÈCES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3543"/>
      </w:tblGrid>
      <w:tr w:rsidR="005107C5" w:rsidRPr="00C46719" w:rsidTr="00C46719">
        <w:trPr>
          <w:trHeight w:val="413"/>
          <w:jc w:val="center"/>
        </w:trPr>
        <w:tc>
          <w:tcPr>
            <w:tcW w:w="7225" w:type="dxa"/>
            <w:shd w:val="clear" w:color="auto" w:fill="DEEAF6" w:themeFill="accent1" w:themeFillTint="33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jc w:val="center"/>
              <w:rPr>
                <w:rFonts w:ascii="AB BLine" w:hAnsi="AB BLine" w:cs="Arial"/>
                <w:b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b/>
                <w:sz w:val="18"/>
                <w:szCs w:val="18"/>
                <w:lang w:val="fr-FR"/>
              </w:rPr>
              <w:t>Pièces à joindre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jc w:val="center"/>
              <w:rPr>
                <w:rFonts w:ascii="AB BLine" w:hAnsi="AB BLine" w:cs="Arial"/>
                <w:b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b/>
                <w:sz w:val="18"/>
                <w:szCs w:val="18"/>
                <w:lang w:val="fr-FR"/>
              </w:rPr>
              <w:t>Nommage de votre fichier PDF</w:t>
            </w:r>
          </w:p>
        </w:tc>
      </w:tr>
      <w:tr w:rsidR="005107C5" w:rsidRPr="00C46719" w:rsidTr="00C46719">
        <w:trPr>
          <w:trHeight w:val="512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Dossier de candidature</w:t>
            </w:r>
            <w:r w:rsidR="00C46719"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</w:t>
            </w:r>
            <w:r w:rsidR="00C46719"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(</w:t>
            </w:r>
            <w:r w:rsidR="00C46719" w:rsidRPr="00C46719"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  <w:t>formulaire à télécharger</w:t>
            </w:r>
            <w:r w:rsidR="00C46719"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NOM_PRENOM_candidature.pdf</w:t>
            </w:r>
          </w:p>
        </w:tc>
      </w:tr>
      <w:tr w:rsidR="005107C5" w:rsidRPr="00C46719" w:rsidTr="00C46719">
        <w:trPr>
          <w:trHeight w:val="604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Résumé–Projet 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de thèse signé par le(s) directeur(s) de thèse (</w:t>
            </w:r>
            <w:r w:rsidRPr="00C46719"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  <w:t>formulaire à télécharger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NOM_PRENOM_projet.pdf</w:t>
            </w:r>
          </w:p>
        </w:tc>
      </w:tr>
      <w:tr w:rsidR="005107C5" w:rsidRPr="00C46719" w:rsidTr="00C46719">
        <w:trPr>
          <w:trHeight w:val="1409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outlineLvl w:val="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L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ettre de motivation du candidat – attention, pour la candidature au contrat doctoral, elle comportera notamment un descriptif du cursus envisagé dans le cadre de la future unité de recherche et un pré-projet professionnel dans lequel le candidat expliquera l’objectif poursuivi en s’engageant dans la préparation de la thèse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NOM_PRENOM_letmotiv.pdf</w:t>
            </w:r>
          </w:p>
        </w:tc>
      </w:tr>
      <w:tr w:rsidR="005107C5" w:rsidRPr="00C46719" w:rsidTr="00C46719">
        <w:trPr>
          <w:trHeight w:val="564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C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urriculum vitae - Il mettra l’accent sur la formation universitaire disciplinaire du candidat en rapport avec le domaine de recherche de la thèse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NOM_PRENOM_cv.pdf</w:t>
            </w:r>
          </w:p>
        </w:tc>
      </w:tr>
      <w:tr w:rsidR="005107C5" w:rsidRPr="00C46719" w:rsidTr="00C46719">
        <w:trPr>
          <w:trHeight w:val="416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M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émoire de Master (y compris pour les mémoires rédigés en langue étrangère)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NOM_PRENOM_memoire.pdf</w:t>
            </w:r>
          </w:p>
        </w:tc>
      </w:tr>
      <w:tr w:rsidR="00FF477A" w:rsidRPr="00C46719" w:rsidTr="00C46719">
        <w:trPr>
          <w:trHeight w:val="416"/>
          <w:jc w:val="center"/>
        </w:trPr>
        <w:tc>
          <w:tcPr>
            <w:tcW w:w="7225" w:type="dxa"/>
            <w:vAlign w:val="center"/>
          </w:tcPr>
          <w:p w:rsidR="00FF477A" w:rsidRPr="00C46719" w:rsidRDefault="00FF477A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Relevé de notes de Master 2 (</w:t>
            </w:r>
            <w:r w:rsidRPr="00C46719"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  <w:t>semestre 1 et 2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3543" w:type="dxa"/>
            <w:vAlign w:val="center"/>
          </w:tcPr>
          <w:p w:rsidR="00FF477A" w:rsidRPr="00C46719" w:rsidRDefault="00FF477A" w:rsidP="00FF477A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NOM_PRENOM_releve_de_notes.pdf</w:t>
            </w:r>
          </w:p>
        </w:tc>
      </w:tr>
      <w:tr w:rsidR="005107C5" w:rsidRPr="00C46719" w:rsidTr="00C46719">
        <w:trPr>
          <w:trHeight w:val="2178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P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hotocopie des diplômes obtenus : Master 2 ou équivalent (mention </w:t>
            </w:r>
            <w:r w:rsidRPr="00C46719">
              <w:rPr>
                <w:rFonts w:ascii="AB BLine" w:hAnsi="AB BLine" w:cs="Arial"/>
                <w:i/>
                <w:color w:val="000000"/>
                <w:sz w:val="18"/>
                <w:szCs w:val="18"/>
                <w:lang w:val="fr-FR"/>
              </w:rPr>
              <w:t xml:space="preserve">bien 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ou </w:t>
            </w:r>
            <w:r w:rsidRPr="00C46719">
              <w:rPr>
                <w:rFonts w:ascii="AB BLine" w:hAnsi="AB BLine" w:cs="Arial"/>
                <w:i/>
                <w:color w:val="000000"/>
                <w:sz w:val="18"/>
                <w:szCs w:val="18"/>
                <w:lang w:val="fr-FR"/>
              </w:rPr>
              <w:t>très bien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) :</w:t>
            </w:r>
            <w:bookmarkStart w:id="0" w:name="_GoBack"/>
            <w:bookmarkEnd w:id="0"/>
          </w:p>
          <w:p w:rsidR="005107C5" w:rsidRPr="00C46719" w:rsidRDefault="005107C5" w:rsidP="0060011E">
            <w:pPr>
              <w:numPr>
                <w:ilvl w:val="0"/>
                <w:numId w:val="1"/>
              </w:numPr>
              <w:spacing w:before="0" w:after="0"/>
              <w:ind w:left="400"/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Si le candidat ne dispose pas encore de son diplôme de Master 2, il peut fournir dans l’attente son relevé de notes de Master 2 (semestre 1 et 2) accompagné</w:t>
            </w:r>
            <w:r w:rsidR="00FF477A"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du PV de soutenance de mémoire.</w:t>
            </w:r>
          </w:p>
          <w:p w:rsidR="005107C5" w:rsidRPr="00C46719" w:rsidRDefault="005107C5" w:rsidP="00B65FF4">
            <w:pPr>
              <w:numPr>
                <w:ilvl w:val="0"/>
                <w:numId w:val="1"/>
              </w:numPr>
              <w:spacing w:before="0" w:after="0"/>
              <w:ind w:left="40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Pour tout autre diplôme, fournir obligatoirement un justificatif dûment validé d’équivalence en Master 2.</w:t>
            </w:r>
          </w:p>
          <w:p w:rsidR="00FA5BE7" w:rsidRPr="00C46719" w:rsidRDefault="00FA5BE7" w:rsidP="00FA5BE7">
            <w:pPr>
              <w:numPr>
                <w:ilvl w:val="0"/>
                <w:numId w:val="1"/>
              </w:numPr>
              <w:spacing w:before="0" w:after="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Les étudiants titulaires d’un Master ou équivalent (avec au minimum une mention Bien et une note égale ou supérieure à 14/20 au Mémoire de Master) sont admis à postuler pour une inscription en doctorat</w:t>
            </w:r>
            <w:r w:rsidR="00FF477A" w:rsidRPr="00C46719">
              <w:rPr>
                <w:rFonts w:ascii="AB BLine" w:hAnsi="AB BLine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NOM_PRENOM_diplome.pdf</w:t>
            </w:r>
          </w:p>
        </w:tc>
      </w:tr>
      <w:tr w:rsidR="005107C5" w:rsidRPr="00C46719" w:rsidTr="00C46719">
        <w:trPr>
          <w:trHeight w:val="662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577486">
            <w:pPr>
              <w:spacing w:before="0" w:after="0"/>
              <w:ind w:left="40"/>
              <w:outlineLvl w:val="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 J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ustificatif du niveau de langue dans le domaine d’étude choisi (diplôme, certificat,…)</w:t>
            </w:r>
          </w:p>
        </w:tc>
        <w:tc>
          <w:tcPr>
            <w:tcW w:w="3543" w:type="dxa"/>
          </w:tcPr>
          <w:p w:rsidR="005107C5" w:rsidRPr="00C46719" w:rsidRDefault="005107C5" w:rsidP="004369FC">
            <w:pPr>
              <w:spacing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NOM_PRENOM_diplome_langue.pdf</w:t>
            </w:r>
          </w:p>
        </w:tc>
      </w:tr>
      <w:tr w:rsidR="005107C5" w:rsidRPr="00C46719" w:rsidTr="00C46719">
        <w:trPr>
          <w:trHeight w:val="660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577486">
            <w:pPr>
              <w:spacing w:before="0" w:after="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Tout document (publications, etc.) qualifiant la candidature</w:t>
            </w:r>
          </w:p>
        </w:tc>
        <w:tc>
          <w:tcPr>
            <w:tcW w:w="3543" w:type="dxa"/>
          </w:tcPr>
          <w:p w:rsidR="005107C5" w:rsidRPr="00C46719" w:rsidRDefault="005107C5" w:rsidP="004369FC">
            <w:pPr>
              <w:spacing w:after="0"/>
              <w:ind w:left="40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NOM_PRENOM_publications.pdf</w:t>
            </w:r>
          </w:p>
        </w:tc>
      </w:tr>
      <w:tr w:rsidR="005107C5" w:rsidRPr="00C46719" w:rsidTr="00C46719">
        <w:trPr>
          <w:trHeight w:val="420"/>
          <w:jc w:val="center"/>
        </w:trPr>
        <w:tc>
          <w:tcPr>
            <w:tcW w:w="10768" w:type="dxa"/>
            <w:gridSpan w:val="2"/>
            <w:shd w:val="clear" w:color="auto" w:fill="DEEAF6" w:themeFill="accent1" w:themeFillTint="33"/>
            <w:vAlign w:val="center"/>
          </w:tcPr>
          <w:p w:rsidR="005107C5" w:rsidRPr="00C46719" w:rsidRDefault="005107C5" w:rsidP="00577486">
            <w:pPr>
              <w:keepNext/>
              <w:spacing w:before="0" w:after="0"/>
              <w:ind w:left="40"/>
              <w:jc w:val="center"/>
              <w:rPr>
                <w:rFonts w:ascii="AB BLine" w:hAnsi="AB BLine" w:cs="Arial"/>
                <w:b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b/>
                <w:sz w:val="18"/>
                <w:szCs w:val="18"/>
                <w:lang w:val="fr-FR"/>
              </w:rPr>
              <w:t>En plus, pour les candidats au contrat doctoral</w:t>
            </w:r>
          </w:p>
        </w:tc>
      </w:tr>
      <w:tr w:rsidR="005107C5" w:rsidRPr="00C46719" w:rsidTr="00C46719">
        <w:trPr>
          <w:trHeight w:val="674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577486">
            <w:pPr>
              <w:keepNext/>
              <w:spacing w:before="0" w:after="0"/>
              <w:outlineLvl w:val="0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Lettre de recommandation circonstanciée du directeur de thèse précisant l’intérêt de la candidature, dans le cadre des axes de recherche de l’unité 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577486">
            <w:pPr>
              <w:keepNext/>
              <w:spacing w:before="0" w:after="0" w:line="360" w:lineRule="auto"/>
              <w:outlineLvl w:val="0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NOM_PRENOM_CD_recommandation.pdf</w:t>
            </w:r>
          </w:p>
        </w:tc>
      </w:tr>
      <w:tr w:rsidR="005107C5" w:rsidRPr="00C46719" w:rsidTr="00C46719">
        <w:trPr>
          <w:trHeight w:val="447"/>
          <w:jc w:val="center"/>
        </w:trPr>
        <w:tc>
          <w:tcPr>
            <w:tcW w:w="10768" w:type="dxa"/>
            <w:gridSpan w:val="2"/>
            <w:shd w:val="clear" w:color="auto" w:fill="DEEAF6" w:themeFill="accent1" w:themeFillTint="33"/>
            <w:vAlign w:val="center"/>
          </w:tcPr>
          <w:p w:rsidR="005107C5" w:rsidRPr="00C46719" w:rsidRDefault="005107C5" w:rsidP="0060011E">
            <w:pPr>
              <w:spacing w:before="0" w:after="0"/>
              <w:ind w:left="40"/>
              <w:jc w:val="center"/>
              <w:rPr>
                <w:rFonts w:ascii="AB BLine" w:hAnsi="AB BLine" w:cs="Arial"/>
                <w:b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b/>
                <w:sz w:val="18"/>
                <w:szCs w:val="18"/>
                <w:lang w:val="fr-FR"/>
              </w:rPr>
              <w:t>En plus, Pour les thèses en cotutelles</w:t>
            </w:r>
          </w:p>
        </w:tc>
      </w:tr>
      <w:tr w:rsidR="005107C5" w:rsidRPr="00C46719" w:rsidTr="00C46719">
        <w:trPr>
          <w:trHeight w:val="532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577486">
            <w:pPr>
              <w:spacing w:before="0" w:after="0"/>
              <w:outlineLvl w:val="0"/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Accord préalable de l’établissement partenaire (pour l’inscription en cotutelle)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369FC">
            <w:pPr>
              <w:spacing w:before="0" w:after="0" w:line="360" w:lineRule="auto"/>
              <w:outlineLvl w:val="0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NOM_PRENOM_cotutelle.pdf</w:t>
            </w:r>
          </w:p>
        </w:tc>
      </w:tr>
      <w:tr w:rsidR="005107C5" w:rsidRPr="00C46719" w:rsidTr="00C46719">
        <w:trPr>
          <w:trHeight w:val="346"/>
          <w:jc w:val="center"/>
        </w:trPr>
        <w:tc>
          <w:tcPr>
            <w:tcW w:w="10768" w:type="dxa"/>
            <w:gridSpan w:val="2"/>
            <w:shd w:val="clear" w:color="auto" w:fill="DEEAF6" w:themeFill="accent1" w:themeFillTint="33"/>
            <w:vAlign w:val="center"/>
          </w:tcPr>
          <w:p w:rsidR="005107C5" w:rsidRPr="00C46719" w:rsidRDefault="005107C5" w:rsidP="004369FC">
            <w:pPr>
              <w:spacing w:before="0" w:after="0"/>
              <w:ind w:left="40"/>
              <w:jc w:val="center"/>
              <w:rPr>
                <w:rFonts w:ascii="AB BLine" w:hAnsi="AB BLine" w:cs="Arial"/>
                <w:b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b/>
                <w:sz w:val="18"/>
                <w:szCs w:val="18"/>
                <w:lang w:val="fr-FR"/>
              </w:rPr>
              <w:t>En plus, pour les étudiants ayant obtenu leur diplôme à l’étranger</w:t>
            </w:r>
          </w:p>
        </w:tc>
      </w:tr>
      <w:tr w:rsidR="005107C5" w:rsidRPr="00C46719" w:rsidTr="00C46719">
        <w:trPr>
          <w:trHeight w:val="478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4239F8">
            <w:pPr>
              <w:spacing w:before="0" w:after="0" w:line="360" w:lineRule="auto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 xml:space="preserve">Copie du </w:t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>diplôme étranger accompagnée de sa traduction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4239F8">
            <w:pPr>
              <w:spacing w:before="0" w:after="0" w:line="360" w:lineRule="auto"/>
              <w:outlineLvl w:val="0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NOM_PRENOM_diplome_traduction.pdf</w:t>
            </w:r>
          </w:p>
        </w:tc>
      </w:tr>
      <w:tr w:rsidR="005107C5" w:rsidRPr="00C46719" w:rsidTr="00C46719">
        <w:trPr>
          <w:trHeight w:val="607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B65FF4">
            <w:pPr>
              <w:spacing w:before="0" w:after="0" w:line="240" w:lineRule="auto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Résumé du mémoire de Master (ou équivalent) et plan détaillé du mémoire sous la forme de synthèses de chacune des parties en français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B65FF4">
            <w:pPr>
              <w:spacing w:before="0" w:after="0" w:line="360" w:lineRule="auto"/>
              <w:outlineLvl w:val="0"/>
              <w:rPr>
                <w:rFonts w:ascii="AB BLine" w:hAnsi="AB BLine" w:cs="Arial"/>
                <w:b/>
                <w:color w:val="000000"/>
                <w:sz w:val="18"/>
                <w:szCs w:val="18"/>
              </w:rPr>
            </w:pPr>
            <w:r w:rsidRPr="00C46719">
              <w:rPr>
                <w:rFonts w:ascii="AB BLine" w:hAnsi="AB BLine" w:cs="Arial"/>
                <w:sz w:val="18"/>
                <w:szCs w:val="18"/>
              </w:rPr>
              <w:t>NOM_PRENOM_resume_master.pdf</w:t>
            </w:r>
          </w:p>
        </w:tc>
      </w:tr>
      <w:tr w:rsidR="005107C5" w:rsidRPr="00C46719" w:rsidTr="00C46719">
        <w:trPr>
          <w:trHeight w:val="599"/>
          <w:jc w:val="center"/>
        </w:trPr>
        <w:tc>
          <w:tcPr>
            <w:tcW w:w="7225" w:type="dxa"/>
            <w:vAlign w:val="center"/>
          </w:tcPr>
          <w:p w:rsidR="005107C5" w:rsidRPr="00C46719" w:rsidRDefault="005107C5" w:rsidP="00FF477A">
            <w:pPr>
              <w:spacing w:before="0" w:after="0" w:line="240" w:lineRule="auto"/>
              <w:rPr>
                <w:rFonts w:ascii="AB BLine" w:hAnsi="AB BLine" w:cs="Arial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sym w:font="Wingdings" w:char="F071"/>
            </w:r>
            <w:r w:rsidRPr="00C46719">
              <w:rPr>
                <w:rFonts w:ascii="AB BLine" w:hAnsi="AB BLine" w:cs="Arial"/>
                <w:color w:val="000000"/>
                <w:sz w:val="18"/>
                <w:szCs w:val="18"/>
                <w:lang w:val="fr-FR"/>
              </w:rPr>
              <w:t xml:space="preserve"> Test de connaissance du français niveau C1 (TCF – minimum 500 points) ou DALF (complet) ou un diplôme français obtenu dans l’enseignement supérieur</w:t>
            </w:r>
          </w:p>
        </w:tc>
        <w:tc>
          <w:tcPr>
            <w:tcW w:w="3543" w:type="dxa"/>
            <w:vAlign w:val="center"/>
          </w:tcPr>
          <w:p w:rsidR="005107C5" w:rsidRPr="00C46719" w:rsidRDefault="005107C5" w:rsidP="00B65FF4">
            <w:pPr>
              <w:spacing w:before="0" w:after="0" w:line="240" w:lineRule="auto"/>
              <w:outlineLvl w:val="0"/>
              <w:rPr>
                <w:rFonts w:ascii="AB BLine" w:hAnsi="AB BLine" w:cs="Arial"/>
                <w:b/>
                <w:color w:val="000000"/>
                <w:sz w:val="18"/>
                <w:szCs w:val="18"/>
                <w:lang w:val="fr-FR"/>
              </w:rPr>
            </w:pPr>
            <w:r w:rsidRPr="00C46719">
              <w:rPr>
                <w:rFonts w:ascii="AB BLine" w:hAnsi="AB BLine" w:cs="Arial"/>
                <w:sz w:val="18"/>
                <w:szCs w:val="18"/>
                <w:lang w:val="fr-FR"/>
              </w:rPr>
              <w:t>NOM_PRENOM_TCF.pdf</w:t>
            </w:r>
          </w:p>
        </w:tc>
      </w:tr>
    </w:tbl>
    <w:p w:rsidR="0060011E" w:rsidRPr="00291463" w:rsidRDefault="0060011E" w:rsidP="00FF477A">
      <w:pPr>
        <w:spacing w:before="0" w:after="0"/>
        <w:jc w:val="both"/>
        <w:rPr>
          <w:rFonts w:ascii="AB BLine" w:hAnsi="AB BLine" w:cs="Arial"/>
          <w:color w:val="000000"/>
          <w:sz w:val="16"/>
          <w:lang w:val="fr-FR"/>
        </w:rPr>
      </w:pPr>
    </w:p>
    <w:sectPr w:rsidR="0060011E" w:rsidRPr="00291463" w:rsidSect="00C46719">
      <w:footerReference w:type="default" r:id="rId7"/>
      <w:pgSz w:w="11906" w:h="16838"/>
      <w:pgMar w:top="142" w:right="720" w:bottom="426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5C" w:rsidRDefault="00B3393C">
      <w:pPr>
        <w:spacing w:before="0" w:after="0" w:line="240" w:lineRule="auto"/>
      </w:pPr>
      <w:r>
        <w:separator/>
      </w:r>
    </w:p>
  </w:endnote>
  <w:endnote w:type="continuationSeparator" w:id="0">
    <w:p w:rsidR="00AA425C" w:rsidRDefault="00B33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8"/>
      </w:rPr>
      <w:id w:val="-7909518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8"/>
          </w:rPr>
          <w:id w:val="436879561"/>
          <w:docPartObj>
            <w:docPartGallery w:val="Page Numbers (Top of Page)"/>
            <w:docPartUnique/>
          </w:docPartObj>
        </w:sdtPr>
        <w:sdtEndPr/>
        <w:sdtContent>
          <w:p w:rsidR="00612A67" w:rsidRPr="00BD35B2" w:rsidRDefault="007A372A" w:rsidP="00BD35B2">
            <w:pPr>
              <w:pStyle w:val="Pieddepage"/>
              <w:jc w:val="right"/>
              <w:rPr>
                <w:rFonts w:ascii="Corbel" w:hAnsi="Corbel"/>
                <w:sz w:val="18"/>
              </w:rPr>
            </w:pPr>
            <w:r w:rsidRPr="00111D4A">
              <w:rPr>
                <w:rFonts w:ascii="Corbel" w:hAnsi="Corbel"/>
                <w:sz w:val="18"/>
              </w:rPr>
              <w:t xml:space="preserve">Page </w:t>
            </w:r>
            <w:r w:rsidRPr="00111D4A">
              <w:rPr>
                <w:rFonts w:ascii="Corbel" w:hAnsi="Corbel"/>
                <w:bCs/>
                <w:sz w:val="18"/>
              </w:rPr>
              <w:fldChar w:fldCharType="begin"/>
            </w:r>
            <w:r w:rsidRPr="00111D4A">
              <w:rPr>
                <w:rFonts w:ascii="Corbel" w:hAnsi="Corbel"/>
                <w:bCs/>
                <w:sz w:val="18"/>
              </w:rPr>
              <w:instrText>PAGE</w:instrText>
            </w:r>
            <w:r w:rsidRPr="00111D4A">
              <w:rPr>
                <w:rFonts w:ascii="Corbel" w:hAnsi="Corbel"/>
                <w:bCs/>
                <w:sz w:val="18"/>
              </w:rPr>
              <w:fldChar w:fldCharType="separate"/>
            </w:r>
            <w:r w:rsidR="00FF477A">
              <w:rPr>
                <w:rFonts w:ascii="Corbel" w:hAnsi="Corbel"/>
                <w:bCs/>
                <w:noProof/>
                <w:sz w:val="18"/>
              </w:rPr>
              <w:t>2</w:t>
            </w:r>
            <w:r w:rsidRPr="00111D4A">
              <w:rPr>
                <w:rFonts w:ascii="Corbel" w:hAnsi="Corbel"/>
                <w:bCs/>
                <w:sz w:val="18"/>
              </w:rPr>
              <w:fldChar w:fldCharType="end"/>
            </w:r>
            <w:r w:rsidRPr="00111D4A">
              <w:rPr>
                <w:rFonts w:ascii="Corbel" w:hAnsi="Corbel"/>
                <w:sz w:val="18"/>
              </w:rPr>
              <w:t xml:space="preserve"> sur </w:t>
            </w:r>
            <w:r w:rsidRPr="00111D4A">
              <w:rPr>
                <w:rFonts w:ascii="Corbel" w:hAnsi="Corbel"/>
                <w:bCs/>
                <w:sz w:val="18"/>
              </w:rPr>
              <w:fldChar w:fldCharType="begin"/>
            </w:r>
            <w:r w:rsidRPr="00111D4A">
              <w:rPr>
                <w:rFonts w:ascii="Corbel" w:hAnsi="Corbel"/>
                <w:bCs/>
                <w:sz w:val="18"/>
              </w:rPr>
              <w:instrText>NUMPAGES</w:instrText>
            </w:r>
            <w:r w:rsidRPr="00111D4A">
              <w:rPr>
                <w:rFonts w:ascii="Corbel" w:hAnsi="Corbel"/>
                <w:bCs/>
                <w:sz w:val="18"/>
              </w:rPr>
              <w:fldChar w:fldCharType="separate"/>
            </w:r>
            <w:r w:rsidR="0057552A">
              <w:rPr>
                <w:rFonts w:ascii="Corbel" w:hAnsi="Corbel"/>
                <w:bCs/>
                <w:noProof/>
                <w:sz w:val="18"/>
              </w:rPr>
              <w:t>1</w:t>
            </w:r>
            <w:r w:rsidRPr="00111D4A">
              <w:rPr>
                <w:rFonts w:ascii="Corbel" w:hAnsi="Corbel"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5C" w:rsidRDefault="00B3393C">
      <w:pPr>
        <w:spacing w:before="0" w:after="0" w:line="240" w:lineRule="auto"/>
      </w:pPr>
      <w:r>
        <w:separator/>
      </w:r>
    </w:p>
  </w:footnote>
  <w:footnote w:type="continuationSeparator" w:id="0">
    <w:p w:rsidR="00AA425C" w:rsidRDefault="00B339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762"/>
    <w:multiLevelType w:val="hybridMultilevel"/>
    <w:tmpl w:val="92AE86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1E"/>
    <w:rsid w:val="00010F80"/>
    <w:rsid w:val="0004072D"/>
    <w:rsid w:val="001520CE"/>
    <w:rsid w:val="00256F81"/>
    <w:rsid w:val="002660E9"/>
    <w:rsid w:val="002B7434"/>
    <w:rsid w:val="00383D63"/>
    <w:rsid w:val="004239F8"/>
    <w:rsid w:val="005107C5"/>
    <w:rsid w:val="0053406D"/>
    <w:rsid w:val="0057552A"/>
    <w:rsid w:val="00577486"/>
    <w:rsid w:val="0060011E"/>
    <w:rsid w:val="00663DB7"/>
    <w:rsid w:val="007A372A"/>
    <w:rsid w:val="008E6D94"/>
    <w:rsid w:val="00906CF7"/>
    <w:rsid w:val="009123B5"/>
    <w:rsid w:val="00AA425C"/>
    <w:rsid w:val="00B3393C"/>
    <w:rsid w:val="00B65FF4"/>
    <w:rsid w:val="00C46719"/>
    <w:rsid w:val="00DE3F09"/>
    <w:rsid w:val="00F10E18"/>
    <w:rsid w:val="00FA5BE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A010"/>
  <w15:chartTrackingRefBased/>
  <w15:docId w15:val="{814128E9-D509-427B-9FA4-943CCF3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1E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011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11E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character" w:styleId="Lienhypertexte">
    <w:name w:val="Hyperlink"/>
    <w:rsid w:val="0060011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001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11E"/>
    <w:rPr>
      <w:rFonts w:eastAsiaTheme="minorEastAsia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D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DB7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5107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7C5"/>
    <w:rPr>
      <w:rFonts w:eastAsiaTheme="minorEastAsia"/>
      <w:sz w:val="20"/>
      <w:szCs w:val="20"/>
      <w:lang w:val="en-US" w:bidi="en-US"/>
    </w:rPr>
  </w:style>
  <w:style w:type="paragraph" w:customStyle="1" w:styleId="Default">
    <w:name w:val="Default"/>
    <w:rsid w:val="005107C5"/>
    <w:pPr>
      <w:autoSpaceDE w:val="0"/>
      <w:autoSpaceDN w:val="0"/>
      <w:adjustRightInd w:val="0"/>
      <w:spacing w:after="0" w:line="240" w:lineRule="auto"/>
    </w:pPr>
    <w:rPr>
      <w:rFonts w:ascii="AB BLine" w:hAnsi="AB BLine" w:cs="AB BLi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CHAVEL</dc:creator>
  <cp:keywords/>
  <dc:description/>
  <cp:lastModifiedBy>Barbora CHAVEL</cp:lastModifiedBy>
  <cp:revision>3</cp:revision>
  <cp:lastPrinted>2021-05-31T10:06:00Z</cp:lastPrinted>
  <dcterms:created xsi:type="dcterms:W3CDTF">2022-02-15T15:19:00Z</dcterms:created>
  <dcterms:modified xsi:type="dcterms:W3CDTF">2022-03-14T15:57:00Z</dcterms:modified>
</cp:coreProperties>
</file>