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0"/>
        <w:gridCol w:w="4674"/>
      </w:tblGrid>
      <w:tr w:rsidR="00A334CB" w:rsidRPr="00F61250" w14:paraId="1B5046ED" w14:textId="77777777" w:rsidTr="00CE16F7">
        <w:trPr>
          <w:jc w:val="center"/>
        </w:trPr>
        <w:tc>
          <w:tcPr>
            <w:tcW w:w="4773" w:type="dxa"/>
          </w:tcPr>
          <w:p w14:paraId="0418F5C3" w14:textId="77777777" w:rsidR="00A334CB" w:rsidRPr="00F61250" w:rsidRDefault="00A334CB" w:rsidP="00CE16F7">
            <w:pPr>
              <w:rPr>
                <w:szCs w:val="24"/>
              </w:rPr>
            </w:pPr>
            <w:r w:rsidRPr="00F6125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6BEF76" wp14:editId="11CE6CD5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178435</wp:posOffset>
                  </wp:positionV>
                  <wp:extent cx="1620000" cy="720000"/>
                  <wp:effectExtent l="0" t="0" r="0" b="4445"/>
                  <wp:wrapSquare wrapText="bothSides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4C98E8E5" w14:textId="77777777" w:rsidR="00A334CB" w:rsidRPr="00F61250" w:rsidRDefault="00A334CB" w:rsidP="00CE16F7">
            <w:pPr>
              <w:rPr>
                <w:szCs w:val="24"/>
              </w:rPr>
            </w:pPr>
          </w:p>
          <w:p w14:paraId="212B75BB" w14:textId="77777777" w:rsidR="00A334CB" w:rsidRPr="00F61250" w:rsidRDefault="00A334CB" w:rsidP="00CE16F7">
            <w:pPr>
              <w:jc w:val="center"/>
              <w:rPr>
                <w:szCs w:val="24"/>
              </w:rPr>
            </w:pPr>
            <w:r w:rsidRPr="00F61250"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59264" behindDoc="0" locked="0" layoutInCell="1" allowOverlap="1" wp14:anchorId="3731D2D7" wp14:editId="0D724312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3175</wp:posOffset>
                  </wp:positionV>
                  <wp:extent cx="1620000" cy="720000"/>
                  <wp:effectExtent l="0" t="0" r="0" b="4445"/>
                  <wp:wrapNone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BDAA37" w14:textId="77777777" w:rsidR="00A334CB" w:rsidRPr="00F61250" w:rsidRDefault="00A334CB" w:rsidP="00A334CB">
      <w:pPr>
        <w:spacing w:before="120"/>
        <w:rPr>
          <w:rFonts w:asciiTheme="minorHAnsi" w:hAnsiTheme="minorHAnsi" w:cs="Times"/>
          <w:szCs w:val="24"/>
          <w:lang w:eastAsia="ja-JP"/>
        </w:rPr>
      </w:pPr>
    </w:p>
    <w:p w14:paraId="1438020F" w14:textId="77777777" w:rsidR="00A334CB" w:rsidRPr="00F61250" w:rsidRDefault="00A334CB" w:rsidP="00A334CB">
      <w:pPr>
        <w:spacing w:before="120"/>
        <w:rPr>
          <w:rFonts w:ascii="Garamond" w:hAnsi="Garamond" w:cs="Times"/>
          <w:szCs w:val="24"/>
          <w:lang w:eastAsia="ja-JP"/>
        </w:rPr>
      </w:pPr>
    </w:p>
    <w:p w14:paraId="43B3B983" w14:textId="75EF7FA8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</w:pPr>
      <w:r w:rsidRPr="00DB457B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>Quelques points formels relatifs aux mémoires</w:t>
      </w:r>
      <w:r w:rsidR="007B0CA7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 xml:space="preserve"> de recherche et rapports de stage</w:t>
      </w:r>
    </w:p>
    <w:p w14:paraId="0A203A65" w14:textId="77777777" w:rsidR="007B0CA7" w:rsidRDefault="007B0CA7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</w:pPr>
    </w:p>
    <w:p w14:paraId="60E0BC0B" w14:textId="17ED6AA0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sz w:val="36"/>
          <w:szCs w:val="36"/>
          <w:lang w:eastAsia="ja-JP"/>
        </w:rPr>
      </w:pPr>
      <w:r w:rsidRPr="00DB457B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>Rédaction/dépôt /soutenance/ publication</w:t>
      </w:r>
    </w:p>
    <w:p w14:paraId="289AC99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Cs w:val="24"/>
          <w:lang w:eastAsia="ja-JP"/>
        </w:rPr>
      </w:pPr>
    </w:p>
    <w:p w14:paraId="5534664B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Cs w:val="24"/>
          <w:lang w:eastAsia="ja-JP"/>
        </w:rPr>
      </w:pPr>
    </w:p>
    <w:p w14:paraId="56452D2D" w14:textId="77777777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1) Information, accord du correcteur</w:t>
      </w:r>
    </w:p>
    <w:p w14:paraId="36E300B3" w14:textId="19ECE840" w:rsidR="00A334CB" w:rsidRPr="00041E7F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b/>
          <w:bCs/>
          <w:sz w:val="22"/>
          <w:szCs w:val="22"/>
          <w:u w:val="single"/>
          <w:lang w:eastAsia="ja-JP"/>
        </w:rPr>
      </w:pPr>
      <w:r w:rsidRPr="00CE0081">
        <w:rPr>
          <w:rFonts w:ascii="Garamond" w:hAnsi="Garamond"/>
          <w:sz w:val="22"/>
          <w:szCs w:val="22"/>
          <w:lang w:eastAsia="ja-JP"/>
        </w:rPr>
        <w:t xml:space="preserve">Les informations concernant les </w:t>
      </w:r>
      <w:r w:rsidR="00040D08" w:rsidRPr="00CE0081">
        <w:rPr>
          <w:rFonts w:ascii="Garamond" w:hAnsi="Garamond"/>
          <w:sz w:val="22"/>
          <w:szCs w:val="22"/>
          <w:lang w:eastAsia="ja-JP"/>
        </w:rPr>
        <w:t xml:space="preserve">stages et études de cas </w:t>
      </w:r>
      <w:r w:rsidRPr="00CE0081">
        <w:rPr>
          <w:rFonts w:ascii="Garamond" w:hAnsi="Garamond"/>
          <w:sz w:val="22"/>
          <w:szCs w:val="22"/>
          <w:lang w:eastAsia="ja-JP"/>
        </w:rPr>
        <w:t xml:space="preserve">doivent être IMPERATIVEMENT indiquées dans </w:t>
      </w:r>
      <w:r w:rsidR="00CE0081" w:rsidRPr="00CE0081">
        <w:rPr>
          <w:rFonts w:ascii="Garamond" w:hAnsi="Garamond"/>
          <w:sz w:val="22"/>
          <w:szCs w:val="22"/>
          <w:lang w:eastAsia="ja-JP"/>
        </w:rPr>
        <w:t>les fichiers disponibles</w:t>
      </w:r>
      <w:r w:rsidR="00040D08" w:rsidRPr="00CE0081">
        <w:rPr>
          <w:rFonts w:ascii="Garamond" w:hAnsi="Garamond"/>
          <w:sz w:val="22"/>
          <w:szCs w:val="22"/>
          <w:lang w:eastAsia="ja-JP"/>
        </w:rPr>
        <w:t xml:space="preserve"> en ligne</w:t>
      </w:r>
      <w:r w:rsidRPr="00CE0081">
        <w:rPr>
          <w:rFonts w:ascii="Garamond" w:hAnsi="Garamond"/>
          <w:sz w:val="22"/>
          <w:szCs w:val="22"/>
          <w:lang w:eastAsia="ja-JP"/>
        </w:rPr>
        <w:t xml:space="preserve"> AVANT le début du stage</w:t>
      </w:r>
      <w:r w:rsidR="00040D08" w:rsidRPr="00CE0081">
        <w:rPr>
          <w:rFonts w:ascii="Garamond" w:hAnsi="Garamond"/>
          <w:sz w:val="22"/>
          <w:szCs w:val="22"/>
          <w:lang w:eastAsia="ja-JP"/>
        </w:rPr>
        <w:t xml:space="preserve"> (pour la saisie des informations du stage) et AVANT de commencer la rédaction du rapport/étude de cas (pour la rédaction de ces deux éléments).</w:t>
      </w:r>
      <w:r w:rsidRPr="00CE0081">
        <w:rPr>
          <w:rFonts w:ascii="Garamond" w:hAnsi="Garamond"/>
          <w:sz w:val="22"/>
          <w:szCs w:val="22"/>
          <w:lang w:eastAsia="ja-JP"/>
        </w:rPr>
        <w:t xml:space="preserve"> </w:t>
      </w:r>
      <w:r w:rsidR="00040D08" w:rsidRPr="00CE0081">
        <w:rPr>
          <w:rFonts w:ascii="Garamond" w:hAnsi="Garamond"/>
          <w:sz w:val="22"/>
          <w:szCs w:val="22"/>
          <w:lang w:eastAsia="ja-JP"/>
        </w:rPr>
        <w:t>T</w:t>
      </w:r>
      <w:r w:rsidRPr="00CE0081">
        <w:rPr>
          <w:rFonts w:ascii="Garamond" w:hAnsi="Garamond"/>
          <w:sz w:val="22"/>
          <w:szCs w:val="22"/>
          <w:lang w:eastAsia="ja-JP"/>
        </w:rPr>
        <w:t>outes les cases doivent être renseignées</w:t>
      </w:r>
      <w:r w:rsidRPr="00CE0081">
        <w:rPr>
          <w:rFonts w:ascii="Garamond" w:hAnsi="Garamond"/>
          <w:b/>
          <w:sz w:val="22"/>
          <w:szCs w:val="22"/>
          <w:u w:val="single"/>
          <w:lang w:eastAsia="ja-JP"/>
        </w:rPr>
        <w:t>.</w:t>
      </w:r>
      <w:r w:rsidR="00041E7F" w:rsidRPr="00041E7F">
        <w:rPr>
          <w:rFonts w:ascii="Garamond" w:hAnsi="Garamond"/>
          <w:b/>
          <w:sz w:val="22"/>
          <w:szCs w:val="22"/>
          <w:u w:val="single"/>
          <w:lang w:eastAsia="ja-JP"/>
        </w:rPr>
        <w:t xml:space="preserve"> </w:t>
      </w:r>
    </w:p>
    <w:p w14:paraId="3D9E955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 w:val="22"/>
          <w:szCs w:val="22"/>
          <w:lang w:eastAsia="ja-JP"/>
        </w:rPr>
      </w:pPr>
    </w:p>
    <w:p w14:paraId="07D3FAEF" w14:textId="5E0D139F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 xml:space="preserve">2) Le rapport : </w:t>
      </w:r>
      <w:r w:rsidR="00383972">
        <w:rPr>
          <w:rFonts w:ascii="Garamond" w:hAnsi="Garamond"/>
          <w:b/>
          <w:u w:val="single"/>
          <w:lang w:eastAsia="ja-JP"/>
        </w:rPr>
        <w:t xml:space="preserve">rédaction, </w:t>
      </w:r>
      <w:r w:rsidRPr="00DB457B">
        <w:rPr>
          <w:rFonts w:ascii="Garamond" w:hAnsi="Garamond"/>
          <w:b/>
          <w:u w:val="single"/>
          <w:lang w:eastAsia="ja-JP"/>
        </w:rPr>
        <w:t>présentation et volume</w:t>
      </w:r>
    </w:p>
    <w:p w14:paraId="6A4E4B82" w14:textId="28915DC3" w:rsidR="00A334CB" w:rsidRPr="00DB457B" w:rsidRDefault="00383972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>
        <w:rPr>
          <w:rFonts w:ascii="Garamond" w:hAnsi="Garamond" w:cs="Times"/>
          <w:b/>
          <w:bCs/>
          <w:sz w:val="22"/>
          <w:szCs w:val="22"/>
          <w:lang w:eastAsia="ja-JP"/>
        </w:rPr>
        <w:t>Rédaction et p</w:t>
      </w:r>
      <w:r w:rsidR="00A334CB" w:rsidRPr="00DB457B">
        <w:rPr>
          <w:rFonts w:ascii="Garamond" w:hAnsi="Garamond" w:cs="Times"/>
          <w:b/>
          <w:bCs/>
          <w:sz w:val="22"/>
          <w:szCs w:val="22"/>
          <w:lang w:eastAsia="ja-JP"/>
        </w:rPr>
        <w:t xml:space="preserve">résentation 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: </w:t>
      </w:r>
      <w:r>
        <w:rPr>
          <w:rFonts w:ascii="Garamond" w:hAnsi="Garamond"/>
          <w:sz w:val="22"/>
          <w:szCs w:val="22"/>
          <w:lang w:eastAsia="ja-JP"/>
        </w:rPr>
        <w:t xml:space="preserve">cf. 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modèles à télécharger </w:t>
      </w:r>
    </w:p>
    <w:p w14:paraId="58B3AC44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 w:cs="Times"/>
          <w:b/>
          <w:bCs/>
          <w:sz w:val="22"/>
          <w:szCs w:val="22"/>
          <w:lang w:eastAsia="ja-JP"/>
        </w:rPr>
        <w:t xml:space="preserve">Volume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: </w:t>
      </w:r>
    </w:p>
    <w:p w14:paraId="7FE49812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20 à 30 pages (hors annexe(s)) pour les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L3</w:t>
      </w:r>
    </w:p>
    <w:p w14:paraId="7FAAF5E7" w14:textId="73A65B51" w:rsidR="00A334CB" w:rsidRPr="00DB457B" w:rsidRDefault="00C72298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>
        <w:rPr>
          <w:rFonts w:ascii="Garamond" w:hAnsi="Garamond"/>
          <w:sz w:val="22"/>
          <w:szCs w:val="22"/>
          <w:lang w:eastAsia="ja-JP"/>
        </w:rPr>
        <w:t>25 à 30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 pages (hors annexe(s)) pour le rapport de stage </w:t>
      </w:r>
      <w:r w:rsidR="00603354">
        <w:rPr>
          <w:rFonts w:ascii="Garamond" w:hAnsi="Garamond"/>
          <w:b/>
          <w:color w:val="C00000"/>
          <w:sz w:val="22"/>
          <w:szCs w:val="22"/>
          <w:lang w:eastAsia="ja-JP"/>
        </w:rPr>
        <w:t>M1</w:t>
      </w:r>
    </w:p>
    <w:p w14:paraId="5CA8996D" w14:textId="0670275D" w:rsidR="00A334CB" w:rsidRPr="00DB457B" w:rsidRDefault="00383972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>
        <w:rPr>
          <w:rFonts w:ascii="Garamond" w:hAnsi="Garamond"/>
          <w:sz w:val="22"/>
          <w:szCs w:val="22"/>
          <w:lang w:eastAsia="ja-JP"/>
        </w:rPr>
        <w:t>min. </w:t>
      </w:r>
      <w:r w:rsidR="000C61EC">
        <w:rPr>
          <w:rFonts w:ascii="Garamond" w:hAnsi="Garamond"/>
          <w:b/>
          <w:bCs/>
          <w:sz w:val="22"/>
          <w:szCs w:val="22"/>
          <w:lang w:eastAsia="ja-JP"/>
        </w:rPr>
        <w:t>9</w:t>
      </w:r>
      <w:r w:rsidR="00A334CB" w:rsidRPr="00BE221F">
        <w:rPr>
          <w:rFonts w:ascii="Garamond" w:hAnsi="Garamond"/>
          <w:b/>
          <w:bCs/>
          <w:sz w:val="22"/>
          <w:szCs w:val="22"/>
          <w:lang w:eastAsia="ja-JP"/>
        </w:rPr>
        <w:t>0 pages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 (hors annexe(s)) pour </w:t>
      </w:r>
      <w:r w:rsidR="000C61EC">
        <w:rPr>
          <w:rFonts w:ascii="Garamond" w:hAnsi="Garamond"/>
          <w:sz w:val="22"/>
          <w:szCs w:val="22"/>
          <w:lang w:eastAsia="ja-JP"/>
        </w:rPr>
        <w:t xml:space="preserve">le </w:t>
      </w:r>
      <w:r w:rsidR="000C61EC" w:rsidRPr="000C61EC">
        <w:rPr>
          <w:rFonts w:ascii="Garamond" w:hAnsi="Garamond"/>
          <w:b/>
          <w:bCs/>
          <w:sz w:val="22"/>
          <w:szCs w:val="22"/>
          <w:lang w:eastAsia="ja-JP"/>
        </w:rPr>
        <w:t>mémoire</w:t>
      </w:r>
      <w:r w:rsidR="007D4E05">
        <w:rPr>
          <w:rFonts w:ascii="Garamond" w:hAnsi="Garamond"/>
          <w:b/>
          <w:bCs/>
          <w:sz w:val="22"/>
          <w:szCs w:val="22"/>
          <w:lang w:eastAsia="ja-JP"/>
        </w:rPr>
        <w:t xml:space="preserve"> de fin d’études</w:t>
      </w:r>
      <w:r w:rsidR="000C61EC">
        <w:rPr>
          <w:rFonts w:ascii="Garamond" w:hAnsi="Garamond"/>
          <w:sz w:val="22"/>
          <w:szCs w:val="22"/>
          <w:lang w:eastAsia="ja-JP"/>
        </w:rPr>
        <w:t xml:space="preserve"> (</w:t>
      </w:r>
      <w:r w:rsidR="000C61EC" w:rsidRPr="000C61EC">
        <w:rPr>
          <w:rFonts w:ascii="Garamond" w:hAnsi="Garamond"/>
          <w:b/>
          <w:bCs/>
          <w:sz w:val="22"/>
          <w:szCs w:val="22"/>
          <w:lang w:eastAsia="ja-JP"/>
        </w:rPr>
        <w:t>rapport de stage</w:t>
      </w:r>
      <w:r w:rsidR="000C61EC">
        <w:rPr>
          <w:rFonts w:ascii="Garamond" w:hAnsi="Garamond"/>
          <w:b/>
          <w:bCs/>
          <w:sz w:val="22"/>
          <w:szCs w:val="22"/>
          <w:lang w:eastAsia="ja-JP"/>
        </w:rPr>
        <w:t xml:space="preserve"> </w:t>
      </w:r>
      <w:r w:rsidR="000C61EC" w:rsidRPr="000C61EC">
        <w:rPr>
          <w:rFonts w:ascii="Garamond" w:hAnsi="Garamond"/>
          <w:b/>
          <w:bCs/>
          <w:sz w:val="22"/>
          <w:szCs w:val="22"/>
          <w:lang w:eastAsia="ja-JP"/>
        </w:rPr>
        <w:t>+ étude de cas</w:t>
      </w:r>
      <w:r w:rsidR="000C61EC">
        <w:rPr>
          <w:rFonts w:ascii="Garamond" w:hAnsi="Garamond"/>
          <w:sz w:val="22"/>
          <w:szCs w:val="22"/>
          <w:lang w:eastAsia="ja-JP"/>
        </w:rPr>
        <w:t>)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 </w:t>
      </w:r>
      <w:r w:rsidR="00A334CB"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M2</w:t>
      </w:r>
    </w:p>
    <w:p w14:paraId="6FF429AF" w14:textId="77777777" w:rsidR="00A334CB" w:rsidRPr="00DB457B" w:rsidRDefault="00A334CB" w:rsidP="00383972">
      <w:pPr>
        <w:pStyle w:val="Paragraphedeliste"/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04F0102B" w14:textId="2E4C806E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b/>
          <w:sz w:val="22"/>
          <w:szCs w:val="22"/>
          <w:lang w:eastAsia="ja-JP"/>
        </w:rPr>
        <w:t>Note</w:t>
      </w:r>
      <w:r w:rsidR="009D4AC7">
        <w:rPr>
          <w:rFonts w:ascii="Garamond" w:hAnsi="Garamond" w:cs="Times"/>
          <w:b/>
          <w:sz w:val="22"/>
          <w:szCs w:val="22"/>
          <w:lang w:eastAsia="ja-JP"/>
        </w:rPr>
        <w:t> :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en ce qui concerne </w:t>
      </w:r>
      <w:r w:rsidR="007D4E05">
        <w:rPr>
          <w:rFonts w:ascii="Garamond" w:hAnsi="Garamond" w:cs="Times"/>
          <w:sz w:val="22"/>
          <w:szCs w:val="22"/>
          <w:lang w:eastAsia="ja-JP"/>
        </w:rPr>
        <w:t xml:space="preserve">le </w:t>
      </w:r>
      <w:r w:rsidR="007D4E05" w:rsidRPr="007D4E05">
        <w:rPr>
          <w:rFonts w:ascii="Garamond" w:hAnsi="Garamond" w:cs="Times"/>
          <w:b/>
          <w:bCs/>
          <w:sz w:val="22"/>
          <w:szCs w:val="22"/>
          <w:lang w:eastAsia="ja-JP"/>
        </w:rPr>
        <w:t>mémoire</w:t>
      </w:r>
      <w:r w:rsidR="007D4E05">
        <w:rPr>
          <w:rFonts w:ascii="Garamond" w:hAnsi="Garamond" w:cs="Times"/>
          <w:b/>
          <w:bCs/>
          <w:sz w:val="22"/>
          <w:szCs w:val="22"/>
          <w:lang w:eastAsia="ja-JP"/>
        </w:rPr>
        <w:t xml:space="preserve"> de fin d’études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pour obtenir le diplôme du Master </w:t>
      </w:r>
      <w:r w:rsidR="00603354">
        <w:rPr>
          <w:rFonts w:ascii="Garamond" w:hAnsi="Garamond" w:cs="Times"/>
          <w:sz w:val="22"/>
          <w:szCs w:val="22"/>
          <w:lang w:eastAsia="ja-JP"/>
        </w:rPr>
        <w:t>COCI LS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2</w:t>
      </w:r>
      <w:r w:rsidRPr="00DB457B">
        <w:rPr>
          <w:rFonts w:ascii="Garamond" w:hAnsi="Garamond" w:cs="Times"/>
          <w:sz w:val="22"/>
          <w:szCs w:val="22"/>
          <w:vertAlign w:val="superscript"/>
          <w:lang w:eastAsia="ja-JP"/>
        </w:rPr>
        <w:t>ème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année :</w:t>
      </w:r>
    </w:p>
    <w:p w14:paraId="08A90330" w14:textId="59436F6F" w:rsidR="00A334CB" w:rsidRPr="00DB457B" w:rsidRDefault="00A334CB" w:rsidP="00383972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sz w:val="22"/>
          <w:szCs w:val="22"/>
          <w:lang w:eastAsia="ja-JP"/>
        </w:rPr>
        <w:t>Le rapport de st</w:t>
      </w:r>
      <w:r w:rsidR="00383972">
        <w:rPr>
          <w:rFonts w:ascii="Garamond" w:hAnsi="Garamond" w:cs="Times"/>
          <w:sz w:val="22"/>
          <w:szCs w:val="22"/>
          <w:lang w:eastAsia="ja-JP"/>
        </w:rPr>
        <w:t xml:space="preserve">age à proprement parler : max. </w:t>
      </w:r>
      <w:r w:rsidR="00383972" w:rsidRPr="007D4E05">
        <w:rPr>
          <w:rFonts w:ascii="Garamond" w:hAnsi="Garamond" w:cs="Times"/>
          <w:b/>
          <w:bCs/>
          <w:sz w:val="22"/>
          <w:szCs w:val="22"/>
          <w:lang w:eastAsia="ja-JP"/>
        </w:rPr>
        <w:t>2</w:t>
      </w:r>
      <w:r w:rsidRPr="007D4E05">
        <w:rPr>
          <w:rFonts w:ascii="Garamond" w:hAnsi="Garamond" w:cs="Times"/>
          <w:b/>
          <w:bCs/>
          <w:sz w:val="22"/>
          <w:szCs w:val="22"/>
          <w:lang w:eastAsia="ja-JP"/>
        </w:rPr>
        <w:t>0</w:t>
      </w:r>
      <w:r w:rsidR="00C72298">
        <w:rPr>
          <w:rFonts w:ascii="Garamond" w:hAnsi="Garamond" w:cs="Times"/>
          <w:b/>
          <w:bCs/>
          <w:sz w:val="22"/>
          <w:szCs w:val="22"/>
          <w:lang w:eastAsia="ja-JP"/>
        </w:rPr>
        <w:t>/30</w:t>
      </w:r>
      <w:bookmarkStart w:id="0" w:name="_GoBack"/>
      <w:bookmarkEnd w:id="0"/>
      <w:r w:rsidRPr="007D4E05">
        <w:rPr>
          <w:rFonts w:ascii="Garamond" w:hAnsi="Garamond" w:cs="Times"/>
          <w:b/>
          <w:bCs/>
          <w:sz w:val="22"/>
          <w:szCs w:val="22"/>
          <w:lang w:eastAsia="ja-JP"/>
        </w:rPr>
        <w:t xml:space="preserve"> pages</w:t>
      </w:r>
    </w:p>
    <w:p w14:paraId="56EBF971" w14:textId="0AC7E090" w:rsidR="00A334CB" w:rsidRPr="00DB457B" w:rsidRDefault="00A334CB" w:rsidP="00383972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sz w:val="22"/>
          <w:szCs w:val="22"/>
          <w:lang w:eastAsia="ja-JP"/>
        </w:rPr>
        <w:t xml:space="preserve">L’étude de cas à proprement parler : min. </w:t>
      </w:r>
      <w:r w:rsidR="007D4E05" w:rsidRPr="007D4E05">
        <w:rPr>
          <w:rFonts w:ascii="Garamond" w:hAnsi="Garamond" w:cs="Times"/>
          <w:b/>
          <w:bCs/>
          <w:sz w:val="22"/>
          <w:szCs w:val="22"/>
          <w:lang w:eastAsia="ja-JP"/>
        </w:rPr>
        <w:t>6</w:t>
      </w:r>
      <w:r w:rsidRPr="007D4E05">
        <w:rPr>
          <w:rFonts w:ascii="Garamond" w:hAnsi="Garamond" w:cs="Times"/>
          <w:b/>
          <w:bCs/>
          <w:sz w:val="22"/>
          <w:szCs w:val="22"/>
          <w:lang w:eastAsia="ja-JP"/>
        </w:rPr>
        <w:t>0 pages</w:t>
      </w:r>
    </w:p>
    <w:p w14:paraId="35CD35F3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1C9B7336" w14:textId="77777777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3) Exigences formelles relatives à la présentation du rapport</w:t>
      </w:r>
    </w:p>
    <w:p w14:paraId="129FA07B" w14:textId="0F0961C0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3.1) le rapport doit être rédigé dans un 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français grammaticalement </w:t>
      </w:r>
      <w:r w:rsidR="00383972" w:rsidRPr="00383972">
        <w:rPr>
          <w:rFonts w:ascii="Garamond" w:hAnsi="Garamond" w:cs="Times"/>
          <w:b/>
          <w:bCs/>
          <w:color w:val="C00000"/>
          <w:sz w:val="28"/>
          <w:szCs w:val="28"/>
          <w:lang w:eastAsia="ja-JP"/>
        </w:rPr>
        <w:t>impeccable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 </w:t>
      </w:r>
      <w:r w:rsidRPr="00DB457B">
        <w:rPr>
          <w:rFonts w:ascii="Garamond" w:hAnsi="Garamond"/>
          <w:color w:val="6B0003"/>
          <w:sz w:val="22"/>
          <w:szCs w:val="22"/>
          <w:lang w:eastAsia="ja-JP"/>
        </w:rPr>
        <w:t>(</w:t>
      </w:r>
      <w:r w:rsidRPr="00DB457B">
        <w:rPr>
          <w:rFonts w:ascii="Garamond" w:hAnsi="Garamond"/>
          <w:color w:val="C00000"/>
          <w:sz w:val="22"/>
          <w:szCs w:val="22"/>
          <w:lang w:eastAsia="ja-JP"/>
        </w:rPr>
        <w:t xml:space="preserve">tout rapport rédigé dans un français approximatif et non-corrigé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sera ajourné</w:t>
      </w:r>
      <w:r w:rsidRPr="00DB457B">
        <w:rPr>
          <w:rFonts w:ascii="Garamond" w:hAnsi="Garamond"/>
          <w:sz w:val="22"/>
          <w:szCs w:val="22"/>
          <w:lang w:eastAsia="ja-JP"/>
        </w:rPr>
        <w:t>)</w:t>
      </w:r>
    </w:p>
    <w:p w14:paraId="10DC5B90" w14:textId="051A6C6F" w:rsidR="00A334C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61BE9612" w14:textId="09849B0B" w:rsidR="00603354" w:rsidRDefault="00603354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3F3C9DD5" w14:textId="77777777" w:rsidR="00603354" w:rsidRPr="00DB457B" w:rsidRDefault="00603354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70B164B9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3.2) le document contenant le rapport déposé 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doit être édité d’une manière conforme </w:t>
      </w:r>
      <w:r w:rsidRPr="00DB457B">
        <w:rPr>
          <w:rFonts w:ascii="Garamond" w:hAnsi="Garamond"/>
          <w:sz w:val="22"/>
          <w:szCs w:val="22"/>
          <w:lang w:eastAsia="ja-JP"/>
        </w:rPr>
        <w:t>à un travail universitaire :</w:t>
      </w:r>
    </w:p>
    <w:p w14:paraId="6071FD00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informations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signalétiques appropriées sur la page de couverture ;</w:t>
      </w:r>
    </w:p>
    <w:p w14:paraId="1003C324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sommaire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généré automatiquement ;</w:t>
      </w:r>
    </w:p>
    <w:p w14:paraId="7B620342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chapitrage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approprié ;</w:t>
      </w:r>
    </w:p>
    <w:p w14:paraId="7A23EA3E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références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bibliographiques intégrées dans le texte ou en note de bas de page ;</w:t>
      </w:r>
    </w:p>
    <w:p w14:paraId="4EDE42AF" w14:textId="12309AE2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illustrations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accompagnées d’une légende explicative et, le cas échéant, d’une mention d’origine de l’illustration ;</w:t>
      </w:r>
    </w:p>
    <w:p w14:paraId="3FB11EA6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pagination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automatique ;</w:t>
      </w:r>
    </w:p>
    <w:p w14:paraId="08F18F70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gestion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des en-têtes ;</w:t>
      </w:r>
    </w:p>
    <w:p w14:paraId="361879F4" w14:textId="261627EC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distinction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claire entre </w:t>
      </w:r>
      <w:r w:rsidR="00383972">
        <w:rPr>
          <w:rFonts w:ascii="Garamond" w:hAnsi="Garamond"/>
          <w:sz w:val="22"/>
          <w:szCs w:val="22"/>
          <w:lang w:eastAsia="ja-JP"/>
        </w:rPr>
        <w:t xml:space="preserve">le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« corps du travail » et </w:t>
      </w:r>
      <w:r w:rsidR="00383972">
        <w:rPr>
          <w:rFonts w:ascii="Garamond" w:hAnsi="Garamond"/>
          <w:sz w:val="22"/>
          <w:szCs w:val="22"/>
          <w:lang w:eastAsia="ja-JP"/>
        </w:rPr>
        <w:t xml:space="preserve">la/les </w:t>
      </w:r>
      <w:r w:rsidRPr="00DB457B">
        <w:rPr>
          <w:rFonts w:ascii="Garamond" w:hAnsi="Garamond"/>
          <w:sz w:val="22"/>
          <w:szCs w:val="22"/>
          <w:lang w:eastAsia="ja-JP"/>
        </w:rPr>
        <w:t>« annexe(s) » ;</w:t>
      </w:r>
    </w:p>
    <w:p w14:paraId="640B5D4E" w14:textId="7B49D8FA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dans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l’annexe, il faut trouver la bibliographie (utilisée réellement pour le travail et référencée dans le texte composant le corps du rapport), l’index, ainsi que, le cas échéant : glossaires, questionnaires, réponses aux questionnaires/sondages, ..., corpus de travail (</w:t>
      </w:r>
      <w:r w:rsidR="00383972">
        <w:rPr>
          <w:rFonts w:ascii="Garamond" w:hAnsi="Garamond"/>
          <w:sz w:val="22"/>
          <w:szCs w:val="22"/>
          <w:lang w:eastAsia="ja-JP"/>
        </w:rPr>
        <w:t>ou extraits), témoignages, etc.</w:t>
      </w:r>
    </w:p>
    <w:p w14:paraId="2307671C" w14:textId="77777777" w:rsidR="00A334CB" w:rsidRPr="00DB457B" w:rsidRDefault="00A334CB" w:rsidP="0038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6E0B549E" w14:textId="77777777" w:rsidR="00A334CB" w:rsidRPr="00DB457B" w:rsidRDefault="00A334CB" w:rsidP="0038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ind w:left="2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3.3) Le </w:t>
      </w:r>
      <w:r w:rsidRPr="00DB457B">
        <w:rPr>
          <w:rFonts w:ascii="Garamond" w:hAnsi="Garamond" w:cs="Times"/>
          <w:b/>
          <w:bCs/>
          <w:color w:val="FB0007"/>
          <w:sz w:val="22"/>
          <w:szCs w:val="22"/>
          <w:lang w:eastAsia="ja-JP"/>
        </w:rPr>
        <w:t xml:space="preserve">respect scrupuleux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est enfin demandé quant à l’utilisation et l’exploitation des sources/ressources d’information (dont notamment celles se trouvant sur le web) : </w:t>
      </w:r>
    </w:p>
    <w:p w14:paraId="43BA1B1F" w14:textId="33D2D575" w:rsidR="00A334CB" w:rsidRPr="00DB457B" w:rsidRDefault="00A334CB" w:rsidP="00383972">
      <w:pPr>
        <w:pStyle w:val="Paragraphedeliste"/>
        <w:widowControl w:val="0"/>
        <w:numPr>
          <w:ilvl w:val="2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color w:val="FB0007"/>
          <w:sz w:val="22"/>
          <w:szCs w:val="22"/>
          <w:lang w:eastAsia="ja-JP"/>
        </w:rPr>
        <w:t xml:space="preserve">Pas de </w:t>
      </w:r>
      <w:r w:rsidR="00383972" w:rsidRPr="00DB457B">
        <w:rPr>
          <w:rFonts w:ascii="Garamond" w:hAnsi="Garamond"/>
          <w:color w:val="FB0007"/>
          <w:sz w:val="22"/>
          <w:szCs w:val="22"/>
          <w:lang w:eastAsia="ja-JP"/>
        </w:rPr>
        <w:t>copier</w:t>
      </w:r>
      <w:r w:rsidRPr="00DB457B">
        <w:rPr>
          <w:rFonts w:ascii="Garamond" w:hAnsi="Garamond"/>
          <w:color w:val="FB0007"/>
          <w:sz w:val="22"/>
          <w:szCs w:val="22"/>
          <w:lang w:eastAsia="ja-JP"/>
        </w:rPr>
        <w:t xml:space="preserve">/coller d’un contenu à partir d’Internet </w:t>
      </w:r>
      <w:r w:rsidRPr="00DB457B">
        <w:rPr>
          <w:rFonts w:ascii="Garamond" w:hAnsi="Garamond" w:cs="Times"/>
          <w:i/>
          <w:iCs/>
          <w:color w:val="FB0007"/>
          <w:sz w:val="22"/>
          <w:szCs w:val="22"/>
          <w:lang w:eastAsia="ja-JP"/>
        </w:rPr>
        <w:t>sans mention de son origine</w:t>
      </w:r>
      <w:r w:rsidRPr="00DB457B">
        <w:rPr>
          <w:rFonts w:ascii="Garamond" w:hAnsi="Garamond"/>
          <w:sz w:val="22"/>
          <w:szCs w:val="22"/>
          <w:lang w:eastAsia="ja-JP"/>
        </w:rPr>
        <w:t xml:space="preserve">, de son auteur (une </w:t>
      </w:r>
      <w:r w:rsidRPr="00DB457B">
        <w:rPr>
          <w:rFonts w:ascii="Garamond" w:hAnsi="Garamond" w:cs="Times"/>
          <w:i/>
          <w:iCs/>
          <w:sz w:val="22"/>
          <w:szCs w:val="22"/>
          <w:lang w:eastAsia="ja-JP"/>
        </w:rPr>
        <w:t xml:space="preserve">citation non-mentionnée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peut être considérée comme acte frauduleux avec les conséquences qu’un tel acte implique ...) </w:t>
      </w:r>
    </w:p>
    <w:p w14:paraId="55AF597D" w14:textId="77777777" w:rsidR="00A334CB" w:rsidRPr="00DB457B" w:rsidRDefault="00A334CB" w:rsidP="00383972">
      <w:pPr>
        <w:pStyle w:val="Paragraphedeliste"/>
        <w:widowControl w:val="0"/>
        <w:numPr>
          <w:ilvl w:val="2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Toute illustration graphique – et surtout toute image – dans le texte doit être référencées explicitement (origine, auteur, url, ...) </w:t>
      </w:r>
    </w:p>
    <w:p w14:paraId="4308F976" w14:textId="316242D9" w:rsidR="00A334CB" w:rsidRPr="00CB4C7E" w:rsidRDefault="00CB4C7E" w:rsidP="00CB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Garamond" w:hAnsi="Garamond" w:cs="Times"/>
          <w:b/>
          <w:color w:val="FF0000"/>
          <w:szCs w:val="22"/>
          <w:lang w:eastAsia="ja-JP"/>
        </w:rPr>
      </w:pPr>
      <w:r w:rsidRPr="00CB4C7E">
        <w:rPr>
          <w:rFonts w:ascii="Garamond" w:hAnsi="Garamond" w:cs="Times"/>
          <w:b/>
          <w:color w:val="FF0000"/>
          <w:szCs w:val="22"/>
          <w:lang w:eastAsia="ja-JP"/>
        </w:rPr>
        <w:t>En cas de suspicion de plagiat, le travail pourra ne pas être évalué et l’étudiant pourra se voir refuser de soutenir.</w:t>
      </w:r>
    </w:p>
    <w:p w14:paraId="4A56F0AB" w14:textId="4A00AD54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4) Documents à joindre IMPERATIVEMENT au rapport de stage</w:t>
      </w:r>
    </w:p>
    <w:p w14:paraId="149F4BA3" w14:textId="77777777" w:rsidR="007B0CA7" w:rsidRDefault="007B0CA7" w:rsidP="007B0CA7">
      <w:p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045BB0EF" w14:textId="1C6CCA72" w:rsidR="00A334CB" w:rsidRPr="007B0CA7" w:rsidRDefault="00CF5A8C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>Le document d’offre du stage (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s’il y a) /</w:t>
      </w:r>
      <w:r w:rsidR="009A40C7" w:rsidRPr="007B0CA7">
        <w:rPr>
          <w:rFonts w:ascii="Garamond" w:hAnsi="Garamond" w:cs="Arial"/>
          <w:sz w:val="22"/>
          <w:szCs w:val="22"/>
          <w:lang w:eastAsia="ja-JP"/>
        </w:rPr>
        <w:t xml:space="preserve"> la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 xml:space="preserve"> fiche de poste</w:t>
      </w:r>
      <w:r w:rsidR="009A40C7"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4C9F6803" w14:textId="0BBFFEC8" w:rsidR="00A334CB" w:rsidRPr="007B0CA7" w:rsidRDefault="009A40C7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>La f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iche d’évaluation du tuteur de stage</w:t>
      </w:r>
      <w:r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1A6614DB" w14:textId="5344CF5D" w:rsidR="00A334CB" w:rsidRPr="007B0CA7" w:rsidRDefault="009A40C7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 xml:space="preserve">Le 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CV mis à jour</w:t>
      </w:r>
      <w:r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152A8A27" w14:textId="77777777" w:rsidR="007B0CA7" w:rsidRPr="007B0CA7" w:rsidRDefault="007B0CA7" w:rsidP="007B0CA7">
      <w:pPr>
        <w:pStyle w:val="Paragraphedeliste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7F63440B" w14:textId="77777777" w:rsidR="00A334CB" w:rsidRPr="00DB457B" w:rsidRDefault="00A334CB" w:rsidP="00A334CB">
      <w:pPr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1E364FA3" w14:textId="0B96FEEF" w:rsidR="00A334CB" w:rsidRPr="00DB457B" w:rsidRDefault="00A334CB" w:rsidP="00A334CB">
      <w:pPr>
        <w:pStyle w:val="Titre1"/>
        <w:spacing w:before="0" w:line="360" w:lineRule="auto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t xml:space="preserve">5) Dates pour le RENDU du rapport de stage </w:t>
      </w:r>
      <w:r w:rsidR="009D4AC7">
        <w:rPr>
          <w:rFonts w:ascii="Garamond" w:hAnsi="Garamond" w:cs="Arial"/>
          <w:b/>
          <w:u w:val="single"/>
          <w:lang w:eastAsia="ja-JP"/>
        </w:rPr>
        <w:t>M1</w:t>
      </w:r>
    </w:p>
    <w:p w14:paraId="2B427DCA" w14:textId="53419816" w:rsidR="00A334CB" w:rsidRPr="00AE74CC" w:rsidRDefault="009D4AC7" w:rsidP="009D4AC7">
      <w:pPr>
        <w:pStyle w:val="Normal1"/>
        <w:spacing w:before="0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Pour les M1 : </w:t>
      </w:r>
      <w:r w:rsidR="009A40C7">
        <w:rPr>
          <w:rFonts w:ascii="Garamond" w:hAnsi="Garamond" w:cs="Arial"/>
          <w:b/>
        </w:rPr>
        <w:t xml:space="preserve">avant le </w:t>
      </w:r>
      <w:r w:rsidR="00C07E8D">
        <w:rPr>
          <w:rFonts w:ascii="Garamond" w:hAnsi="Garamond" w:cs="Arial"/>
          <w:b/>
        </w:rPr>
        <w:t>01</w:t>
      </w:r>
      <w:r w:rsidR="00A334CB" w:rsidRPr="00DB457B">
        <w:rPr>
          <w:rFonts w:ascii="Garamond" w:hAnsi="Garamond" w:cs="Arial"/>
          <w:b/>
        </w:rPr>
        <w:t xml:space="preserve"> </w:t>
      </w:r>
      <w:r w:rsidR="00C07E8D">
        <w:rPr>
          <w:rFonts w:ascii="Garamond" w:hAnsi="Garamond" w:cs="Arial"/>
          <w:b/>
        </w:rPr>
        <w:t>septembre</w:t>
      </w:r>
      <w:r w:rsidR="00A334CB" w:rsidRPr="00DB457B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</w:rPr>
        <w:t>pour pouvoir</w:t>
      </w:r>
      <w:r w:rsidR="00A334CB" w:rsidRPr="00DB457B">
        <w:rPr>
          <w:rFonts w:ascii="Garamond" w:hAnsi="Garamond" w:cs="Arial"/>
        </w:rPr>
        <w:t xml:space="preserve"> vous inscrire en M</w:t>
      </w:r>
      <w:r>
        <w:rPr>
          <w:rFonts w:ascii="Garamond" w:hAnsi="Garamond" w:cs="Arial"/>
        </w:rPr>
        <w:t xml:space="preserve">2 début septembre. Un rendu pendant l’été demeure préférable si possible. Merci d’envoyer un exemplaire numérique à </w:t>
      </w:r>
      <w:hyperlink r:id="rId10" w:history="1">
        <w:r w:rsidRPr="00787E0D">
          <w:rPr>
            <w:rStyle w:val="Lienhypertexte"/>
            <w:rFonts w:ascii="Garamond" w:hAnsi="Garamond" w:cs="Arial"/>
          </w:rPr>
          <w:t>peter.stockinger@inalco.fr</w:t>
        </w:r>
      </w:hyperlink>
      <w:r>
        <w:rPr>
          <w:rFonts w:ascii="Garamond" w:hAnsi="Garamond" w:cs="Arial"/>
        </w:rPr>
        <w:t xml:space="preserve"> ainsi qu’à </w:t>
      </w:r>
      <w:hyperlink r:id="rId11" w:history="1">
        <w:r w:rsidRPr="00787E0D">
          <w:rPr>
            <w:rStyle w:val="Lienhypertexte"/>
            <w:rFonts w:ascii="Garamond" w:hAnsi="Garamond" w:cs="Arial"/>
          </w:rPr>
          <w:t>damien.bresson@inalco.fr</w:t>
        </w:r>
      </w:hyperlink>
      <w:r>
        <w:rPr>
          <w:rFonts w:ascii="Garamond" w:hAnsi="Garamond" w:cs="Arial"/>
        </w:rPr>
        <w:t xml:space="preserve"> .</w:t>
      </w:r>
    </w:p>
    <w:p w14:paraId="039FC324" w14:textId="77777777" w:rsidR="007B0CA7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</w:rPr>
      </w:pPr>
    </w:p>
    <w:p w14:paraId="3EEAEA4B" w14:textId="70BD8842" w:rsidR="007B0CA7" w:rsidRPr="009D4AC7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  <w:b/>
          <w:color w:val="FF0000"/>
          <w:sz w:val="22"/>
        </w:rPr>
      </w:pPr>
      <w:r w:rsidRPr="007B0CA7">
        <w:rPr>
          <w:rFonts w:ascii="Garamond" w:hAnsi="Garamond" w:cs="Arial"/>
          <w:b/>
          <w:color w:val="FF0000"/>
          <w:sz w:val="24"/>
          <w:szCs w:val="24"/>
        </w:rPr>
        <w:lastRenderedPageBreak/>
        <w:t>Note :</w:t>
      </w:r>
      <w:r w:rsidRPr="007B0CA7">
        <w:rPr>
          <w:rFonts w:ascii="Garamond" w:hAnsi="Garamond" w:cs="Arial"/>
          <w:color w:val="FF0000"/>
        </w:rPr>
        <w:t xml:space="preserve"> </w:t>
      </w:r>
      <w:r w:rsidR="009D4AC7" w:rsidRPr="009D4AC7">
        <w:rPr>
          <w:rFonts w:ascii="Garamond" w:hAnsi="Garamond" w:cs="Arial"/>
          <w:b/>
          <w:color w:val="FF0000"/>
          <w:sz w:val="22"/>
        </w:rPr>
        <w:t>Ces dates sont indicatives et peuvent être amenées à changer en fonction des calendriers d’inscription chaque année</w:t>
      </w:r>
      <w:r w:rsidR="009D4AC7" w:rsidRPr="009D4AC7">
        <w:rPr>
          <w:rFonts w:ascii="Garamond" w:hAnsi="Garamond" w:cs="Arial"/>
          <w:b/>
          <w:color w:val="FF0000"/>
          <w:sz w:val="24"/>
        </w:rPr>
        <w:t xml:space="preserve">. </w:t>
      </w:r>
      <w:r w:rsidRPr="009D4AC7">
        <w:rPr>
          <w:rFonts w:ascii="Garamond" w:hAnsi="Garamond" w:cs="Arial"/>
          <w:b/>
          <w:color w:val="FF0000"/>
          <w:sz w:val="22"/>
        </w:rPr>
        <w:t xml:space="preserve">Il est recommandé de solliciter </w:t>
      </w:r>
      <w:r w:rsidR="00C07E8D" w:rsidRPr="009D4AC7">
        <w:rPr>
          <w:rFonts w:ascii="Garamond" w:hAnsi="Garamond" w:cs="Arial"/>
          <w:b/>
          <w:color w:val="FF0000"/>
          <w:sz w:val="22"/>
        </w:rPr>
        <w:t>la coordinat</w:t>
      </w:r>
      <w:r w:rsidR="00AE74CC" w:rsidRPr="009D4AC7">
        <w:rPr>
          <w:rFonts w:ascii="Garamond" w:hAnsi="Garamond" w:cs="Arial"/>
          <w:b/>
          <w:color w:val="FF0000"/>
          <w:sz w:val="22"/>
        </w:rPr>
        <w:t>ion</w:t>
      </w:r>
      <w:r w:rsidR="00C07E8D" w:rsidRPr="009D4AC7">
        <w:rPr>
          <w:rFonts w:ascii="Garamond" w:hAnsi="Garamond" w:cs="Arial"/>
          <w:b/>
          <w:color w:val="FF0000"/>
          <w:sz w:val="22"/>
        </w:rPr>
        <w:t xml:space="preserve"> pédagogique et administrative</w:t>
      </w:r>
      <w:r w:rsidRPr="009D4AC7">
        <w:rPr>
          <w:rFonts w:ascii="Garamond" w:hAnsi="Garamond" w:cs="Arial"/>
          <w:b/>
          <w:color w:val="FF0000"/>
          <w:sz w:val="22"/>
        </w:rPr>
        <w:t xml:space="preserve"> de la filière CFI pour vérifier les dates limite précises pour le dépôt des rapports de stage et mémoires de recherche</w:t>
      </w:r>
      <w:r w:rsidR="00AE74CC" w:rsidRPr="009D4AC7">
        <w:rPr>
          <w:rFonts w:ascii="Garamond" w:hAnsi="Garamond" w:cs="Arial"/>
          <w:b/>
          <w:color w:val="FF0000"/>
          <w:sz w:val="22"/>
        </w:rPr>
        <w:t>.</w:t>
      </w:r>
    </w:p>
    <w:p w14:paraId="464B211E" w14:textId="77777777" w:rsidR="007B0CA7" w:rsidRPr="00DB457B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</w:rPr>
      </w:pPr>
    </w:p>
    <w:p w14:paraId="30E078B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2E83BF27" w14:textId="5E09B8AE" w:rsidR="00A334CB" w:rsidRPr="00DB457B" w:rsidRDefault="00A334CB" w:rsidP="007B0CA7">
      <w:pPr>
        <w:pStyle w:val="Titre1"/>
        <w:spacing w:before="0" w:line="360" w:lineRule="auto"/>
        <w:jc w:val="both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t xml:space="preserve">6)  Dates pour le RENDU et la </w:t>
      </w:r>
      <w:proofErr w:type="gramStart"/>
      <w:r w:rsidRPr="00DB457B">
        <w:rPr>
          <w:rFonts w:ascii="Garamond" w:hAnsi="Garamond" w:cs="Arial"/>
          <w:b/>
          <w:u w:val="single"/>
          <w:lang w:eastAsia="ja-JP"/>
        </w:rPr>
        <w:t xml:space="preserve">SOUTENANCE  </w:t>
      </w:r>
      <w:r w:rsidR="007B0CA7">
        <w:rPr>
          <w:rFonts w:ascii="Garamond" w:hAnsi="Garamond" w:cs="Arial"/>
          <w:b/>
          <w:u w:val="single"/>
          <w:lang w:eastAsia="ja-JP"/>
        </w:rPr>
        <w:t>de</w:t>
      </w:r>
      <w:proofErr w:type="gramEnd"/>
      <w:r w:rsidR="007B0CA7">
        <w:rPr>
          <w:rFonts w:ascii="Garamond" w:hAnsi="Garamond" w:cs="Arial"/>
          <w:b/>
          <w:u w:val="single"/>
          <w:lang w:eastAsia="ja-JP"/>
        </w:rPr>
        <w:t xml:space="preserve"> la</w:t>
      </w:r>
      <w:r w:rsidRPr="00DB457B">
        <w:rPr>
          <w:rFonts w:ascii="Garamond" w:hAnsi="Garamond" w:cs="Arial"/>
          <w:b/>
          <w:u w:val="single"/>
          <w:lang w:eastAsia="ja-JP"/>
        </w:rPr>
        <w:t xml:space="preserve"> Thèse professionnelle </w:t>
      </w:r>
      <w:r w:rsidR="007B0CA7">
        <w:rPr>
          <w:rFonts w:ascii="Garamond" w:hAnsi="Garamond" w:cs="Arial"/>
          <w:b/>
          <w:u w:val="single"/>
          <w:lang w:eastAsia="ja-JP"/>
        </w:rPr>
        <w:t>du Master 2</w:t>
      </w:r>
      <w:r w:rsidR="007B0CA7" w:rsidRPr="007B0CA7">
        <w:rPr>
          <w:rFonts w:ascii="Garamond" w:hAnsi="Garamond" w:cs="Arial"/>
          <w:b/>
          <w:u w:val="single"/>
          <w:vertAlign w:val="superscript"/>
          <w:lang w:eastAsia="ja-JP"/>
        </w:rPr>
        <w:t>ème</w:t>
      </w:r>
      <w:r w:rsidR="007B0CA7">
        <w:rPr>
          <w:rFonts w:ascii="Garamond" w:hAnsi="Garamond" w:cs="Arial"/>
          <w:b/>
          <w:u w:val="single"/>
          <w:lang w:eastAsia="ja-JP"/>
        </w:rPr>
        <w:t xml:space="preserve"> année</w:t>
      </w:r>
    </w:p>
    <w:p w14:paraId="550596AD" w14:textId="77777777" w:rsidR="007B0CA7" w:rsidRDefault="007B0CA7" w:rsidP="00206D8C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  <w:highlight w:val="yellow"/>
          <w:lang w:eastAsia="ja-JP"/>
        </w:rPr>
      </w:pPr>
    </w:p>
    <w:p w14:paraId="4FF598BC" w14:textId="55AFC27A" w:rsidR="00206D8C" w:rsidRPr="009D4AC7" w:rsidRDefault="007B0CA7" w:rsidP="007B0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>1</w:t>
      </w:r>
      <w:r w:rsidRPr="009D4AC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ère</w:t>
      </w: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Pr="009D4AC7">
        <w:rPr>
          <w:rFonts w:ascii="Garamond" w:hAnsi="Garamond" w:cs="Arial"/>
          <w:sz w:val="22"/>
          <w:szCs w:val="22"/>
          <w:lang w:eastAsia="ja-JP"/>
        </w:rPr>
        <w:t>juin;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206D8C" w:rsidRPr="009D4AC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CE16F7" w:rsidRPr="009D4AC7">
        <w:rPr>
          <w:rFonts w:ascii="Garamond" w:hAnsi="Garamond" w:cs="Arial"/>
          <w:sz w:val="22"/>
          <w:szCs w:val="22"/>
          <w:lang w:eastAsia="ja-JP"/>
        </w:rPr>
        <w:t>fin juin/début juillet</w:t>
      </w:r>
    </w:p>
    <w:p w14:paraId="1BF14CD3" w14:textId="708696E1" w:rsidR="00206D8C" w:rsidRPr="009D4AC7" w:rsidRDefault="007B0CA7" w:rsidP="007B0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>2</w:t>
      </w:r>
      <w:r w:rsidRPr="009D4AC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ème</w:t>
      </w: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Pr="009D4AC7">
        <w:rPr>
          <w:rFonts w:ascii="Garamond" w:hAnsi="Garamond" w:cs="Arial"/>
          <w:sz w:val="22"/>
          <w:szCs w:val="22"/>
          <w:lang w:eastAsia="ja-JP"/>
        </w:rPr>
        <w:t>septembre;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206D8C" w:rsidRPr="009D4AC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CE16F7" w:rsidRPr="009D4AC7">
        <w:rPr>
          <w:rFonts w:ascii="Garamond" w:hAnsi="Garamond" w:cs="Arial"/>
          <w:sz w:val="22"/>
          <w:szCs w:val="22"/>
          <w:lang w:eastAsia="ja-JP"/>
        </w:rPr>
        <w:t>deuxième quinzaine de septembre</w:t>
      </w:r>
    </w:p>
    <w:p w14:paraId="131CFD0B" w14:textId="175FF3EB" w:rsidR="00206D8C" w:rsidRDefault="007B0CA7" w:rsidP="00C07E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  <w:szCs w:val="22"/>
          <w:lang w:eastAsia="ja-JP"/>
        </w:rPr>
      </w:pP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>3</w:t>
      </w:r>
      <w:r w:rsidRPr="009D4AC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ème</w:t>
      </w:r>
      <w:r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9D4AC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="00CE16F7" w:rsidRPr="009D4AC7">
        <w:rPr>
          <w:rFonts w:ascii="Garamond" w:hAnsi="Garamond" w:cs="Arial"/>
          <w:sz w:val="22"/>
          <w:szCs w:val="22"/>
          <w:lang w:eastAsia="ja-JP"/>
        </w:rPr>
        <w:t>novembre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 ; </w:t>
      </w:r>
      <w:r w:rsidR="00206D8C" w:rsidRPr="009D4AC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9D4AC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CE16F7" w:rsidRPr="009D4AC7">
        <w:rPr>
          <w:rFonts w:ascii="Garamond" w:hAnsi="Garamond" w:cs="Arial"/>
          <w:sz w:val="22"/>
          <w:szCs w:val="22"/>
          <w:lang w:eastAsia="ja-JP"/>
        </w:rPr>
        <w:t>première quinzaine de décembre</w:t>
      </w:r>
    </w:p>
    <w:p w14:paraId="61B0A648" w14:textId="77777777" w:rsidR="009D4AC7" w:rsidRDefault="009D4AC7" w:rsidP="00C07E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sz w:val="22"/>
          <w:szCs w:val="22"/>
          <w:lang w:eastAsia="ja-JP"/>
        </w:rPr>
        <w:t>Ces dates/périodes sont purement indicatives.</w:t>
      </w:r>
    </w:p>
    <w:p w14:paraId="571D3A8A" w14:textId="5F3A7BEA" w:rsidR="00CE16F7" w:rsidRDefault="00CE16F7" w:rsidP="00C07E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sz w:val="22"/>
          <w:szCs w:val="22"/>
          <w:lang w:eastAsia="ja-JP"/>
        </w:rPr>
        <w:t>Les dates exactes sont définies chaque année et communiquée sur la page internet de la filière CFI.</w:t>
      </w:r>
    </w:p>
    <w:p w14:paraId="67EBFD59" w14:textId="17AF5BC6" w:rsidR="00CE16F7" w:rsidRPr="00DB457B" w:rsidRDefault="00CE16F7" w:rsidP="00C07E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sz w:val="22"/>
          <w:szCs w:val="22"/>
          <w:lang w:eastAsia="ja-JP"/>
        </w:rPr>
        <w:t>La date de soutenance est définie en accord avec le directeur du mémoire</w:t>
      </w:r>
      <w:r w:rsidR="009D4AC7">
        <w:rPr>
          <w:rFonts w:ascii="Garamond" w:hAnsi="Garamond" w:cs="Arial"/>
          <w:sz w:val="22"/>
          <w:szCs w:val="22"/>
          <w:lang w:eastAsia="ja-JP"/>
        </w:rPr>
        <w:t xml:space="preserve"> en fonction de la date de fin du stage et de l’avancement du rapport à un rythme raisonnable.</w:t>
      </w:r>
      <w:r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9D4AC7">
        <w:rPr>
          <w:rFonts w:ascii="Garamond" w:hAnsi="Garamond" w:cs="Arial"/>
          <w:sz w:val="22"/>
          <w:szCs w:val="22"/>
          <w:lang w:eastAsia="ja-JP"/>
        </w:rPr>
        <w:t>U</w:t>
      </w:r>
      <w:r>
        <w:rPr>
          <w:rFonts w:ascii="Garamond" w:hAnsi="Garamond" w:cs="Arial"/>
          <w:sz w:val="22"/>
          <w:szCs w:val="22"/>
          <w:lang w:eastAsia="ja-JP"/>
        </w:rPr>
        <w:t>ne soutenance en décembre n’est pas de droit</w:t>
      </w:r>
      <w:r w:rsidR="009D4AC7">
        <w:rPr>
          <w:rFonts w:ascii="Garamond" w:hAnsi="Garamond" w:cs="Arial"/>
          <w:sz w:val="22"/>
          <w:szCs w:val="22"/>
          <w:lang w:eastAsia="ja-JP"/>
        </w:rPr>
        <w:t xml:space="preserve"> et doit être dument justifiée.</w:t>
      </w:r>
    </w:p>
    <w:p w14:paraId="63D56CF5" w14:textId="77777777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</w:pPr>
    </w:p>
    <w:p w14:paraId="0651D425" w14:textId="630DB8C8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 xml:space="preserve">Nota : </w:t>
      </w:r>
      <w:r w:rsidRPr="00DB457B">
        <w:rPr>
          <w:rFonts w:ascii="Garamond" w:hAnsi="Garamond" w:cs="Arial"/>
          <w:sz w:val="22"/>
          <w:szCs w:val="22"/>
          <w:lang w:eastAsia="ja-JP"/>
        </w:rPr>
        <w:t>en fonction du nombre de soutenances et d’impératifs d’emplois du temps des membres du jury, ces dates peuvent être légèrement modifiées : veuillez impérativement vous renseigner auprès de votre directeur de mémoire</w:t>
      </w:r>
    </w:p>
    <w:p w14:paraId="2076C7DF" w14:textId="77777777" w:rsidR="007B0CA7" w:rsidRPr="00DB457B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</w:pPr>
    </w:p>
    <w:p w14:paraId="0C4445EB" w14:textId="0CA16B6C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>Attention</w:t>
      </w:r>
      <w:r w:rsidRPr="00DB457B">
        <w:rPr>
          <w:rFonts w:ascii="Garamond" w:hAnsi="Garamond" w:cs="Arial"/>
          <w:color w:val="C00000"/>
          <w:sz w:val="22"/>
          <w:szCs w:val="22"/>
          <w:u w:val="single"/>
          <w:lang w:eastAsia="ja-JP"/>
        </w:rPr>
        <w:t> </w:t>
      </w:r>
      <w:r w:rsidRPr="00DB457B">
        <w:rPr>
          <w:rFonts w:ascii="Garamond" w:hAnsi="Garamond" w:cs="Arial"/>
          <w:sz w:val="22"/>
          <w:szCs w:val="22"/>
          <w:lang w:eastAsia="ja-JP"/>
        </w:rPr>
        <w:t xml:space="preserve">: Pour les étudiants étrangers, certaines formalités à la Préfecture nécessitent que la soutenance soit réalisée en septembre au plus tard : veuillez-vous renseigner à la Préfecture </w:t>
      </w:r>
    </w:p>
    <w:p w14:paraId="27A2D917" w14:textId="77777777" w:rsidR="007B0CA7" w:rsidRPr="00DB457B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323AFDDF" w14:textId="6DC714D0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>Nota</w:t>
      </w:r>
      <w:r w:rsidRPr="00DB457B">
        <w:rPr>
          <w:rFonts w:ascii="Garamond" w:hAnsi="Garamond" w:cs="Arial"/>
          <w:b/>
          <w:color w:val="C00000"/>
          <w:sz w:val="22"/>
          <w:szCs w:val="22"/>
          <w:lang w:eastAsia="ja-JP"/>
        </w:rPr>
        <w:t> </w:t>
      </w:r>
      <w:r w:rsidRPr="00DB457B">
        <w:rPr>
          <w:rFonts w:ascii="Garamond" w:hAnsi="Garamond" w:cs="Arial"/>
          <w:sz w:val="22"/>
          <w:szCs w:val="22"/>
          <w:lang w:eastAsia="ja-JP"/>
        </w:rPr>
        <w:t>: Un non-respect du délai sera p</w:t>
      </w:r>
      <w:r w:rsidR="007B0CA7">
        <w:rPr>
          <w:rFonts w:ascii="Garamond" w:hAnsi="Garamond" w:cs="Arial"/>
          <w:sz w:val="22"/>
          <w:szCs w:val="22"/>
          <w:lang w:eastAsia="ja-JP"/>
        </w:rPr>
        <w:t>ris en compte dans la notation.</w:t>
      </w:r>
    </w:p>
    <w:p w14:paraId="097663EE" w14:textId="317C0621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7E03EC1D" w14:textId="34F1058B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1D6E644A" w14:textId="26133020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492A12C4" w14:textId="5C3EC706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6F660DB7" w14:textId="66519D69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1767AA4E" w14:textId="77777777" w:rsidR="00A334CB" w:rsidRPr="00DB457B" w:rsidRDefault="00A334CB" w:rsidP="00A334CB">
      <w:pPr>
        <w:pStyle w:val="Titre1"/>
        <w:spacing w:before="0" w:line="360" w:lineRule="auto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lastRenderedPageBreak/>
        <w:t>7) Le dépôt</w:t>
      </w:r>
    </w:p>
    <w:p w14:paraId="7EFD244F" w14:textId="0016E38B" w:rsidR="00A334CB" w:rsidRPr="00DB457B" w:rsidRDefault="00A334CB" w:rsidP="00A334CB">
      <w:pPr>
        <w:pStyle w:val="Titre2"/>
        <w:spacing w:before="0" w:line="360" w:lineRule="auto"/>
        <w:rPr>
          <w:rFonts w:ascii="Garamond" w:hAnsi="Garamond" w:cs="Arial"/>
          <w:lang w:eastAsia="ja-JP"/>
        </w:rPr>
      </w:pPr>
      <w:r w:rsidRPr="00DB457B">
        <w:rPr>
          <w:rFonts w:ascii="Garamond" w:hAnsi="Garamond" w:cs="Arial"/>
          <w:lang w:eastAsia="ja-JP"/>
        </w:rPr>
        <w:t>7.1) Dépôt électronique (obligatoire)</w:t>
      </w:r>
      <w:r w:rsidR="009D4AC7">
        <w:rPr>
          <w:rFonts w:ascii="Garamond" w:hAnsi="Garamond" w:cs="Arial"/>
          <w:lang w:eastAsia="ja-JP"/>
        </w:rPr>
        <w:t xml:space="preserve"> des travaux :</w:t>
      </w:r>
    </w:p>
    <w:p w14:paraId="0052115F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54EF63FF" w14:textId="085B64A6" w:rsidR="007B0CA7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sz w:val="22"/>
          <w:szCs w:val="22"/>
          <w:lang w:eastAsia="ja-JP"/>
        </w:rPr>
        <w:t xml:space="preserve">… sous forme de </w:t>
      </w: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fichiers </w:t>
      </w:r>
      <w:proofErr w:type="spellStart"/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pdf</w:t>
      </w:r>
      <w:proofErr w:type="spellEnd"/>
      <w:r w:rsidRP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 xml:space="preserve"> </w:t>
      </w:r>
      <w:r w:rsidR="005733BE">
        <w:rPr>
          <w:rFonts w:ascii="Garamond" w:hAnsi="Garamond" w:cs="Arial"/>
          <w:sz w:val="22"/>
          <w:szCs w:val="22"/>
          <w:lang w:eastAsia="ja-JP"/>
        </w:rPr>
        <w:t>à envoyés par email aux destinataires suivants :</w:t>
      </w:r>
      <w:r w:rsidRPr="00DB457B">
        <w:rPr>
          <w:rFonts w:ascii="Garamond" w:hAnsi="Garamond" w:cs="Arial"/>
          <w:sz w:val="22"/>
          <w:szCs w:val="22"/>
          <w:lang w:eastAsia="ja-JP"/>
        </w:rPr>
        <w:t xml:space="preserve"> </w:t>
      </w:r>
    </w:p>
    <w:p w14:paraId="2BF0D790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516C2F59" w14:textId="7F5172B1" w:rsidR="007B0CA7" w:rsidRPr="005733BE" w:rsidRDefault="007B0CA7" w:rsidP="005733B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Directeur du mémoire de recherche</w:t>
      </w:r>
      <w:r w:rsid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> </w:t>
      </w:r>
      <w:r w:rsidR="009D4AC7">
        <w:rPr>
          <w:rFonts w:ascii="Garamond" w:hAnsi="Garamond" w:cs="Arial"/>
          <w:color w:val="000000" w:themeColor="text1"/>
          <w:sz w:val="22"/>
          <w:szCs w:val="22"/>
          <w:lang w:eastAsia="ja-JP"/>
        </w:rPr>
        <w:t xml:space="preserve">et de la filière CFI </w:t>
      </w:r>
      <w:hyperlink r:id="rId12" w:history="1">
        <w:r w:rsidR="009D4AC7" w:rsidRPr="00787E0D">
          <w:rPr>
            <w:rStyle w:val="Lienhypertexte"/>
            <w:rFonts w:ascii="Garamond" w:hAnsi="Garamond" w:cs="Arial"/>
            <w:sz w:val="22"/>
            <w:szCs w:val="22"/>
            <w:lang w:eastAsia="ja-JP"/>
          </w:rPr>
          <w:t>peter.stockinger@inalco.fr</w:t>
        </w:r>
      </w:hyperlink>
      <w:r w:rsidR="009D4AC7">
        <w:rPr>
          <w:rFonts w:ascii="Garamond" w:hAnsi="Garamond" w:cs="Arial"/>
          <w:color w:val="000000" w:themeColor="text1"/>
          <w:sz w:val="22"/>
          <w:szCs w:val="22"/>
          <w:lang w:eastAsia="ja-JP"/>
        </w:rPr>
        <w:t xml:space="preserve"> </w:t>
      </w:r>
      <w:r w:rsid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>;</w:t>
      </w:r>
    </w:p>
    <w:p w14:paraId="18318787" w14:textId="71B060C9" w:rsidR="00A334CB" w:rsidRPr="005733BE" w:rsidRDefault="000B3A38" w:rsidP="005733B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Coordinat</w:t>
      </w:r>
      <w:r w:rsidR="009D4AC7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ion</w:t>
      </w:r>
      <w:r w:rsidR="005733BE"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 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>pédagogique et administrati</w:t>
      </w:r>
      <w:r>
        <w:rPr>
          <w:rFonts w:ascii="Garamond" w:hAnsi="Garamond" w:cs="Arial"/>
          <w:b/>
          <w:sz w:val="22"/>
          <w:szCs w:val="22"/>
          <w:lang w:eastAsia="ja-JP"/>
        </w:rPr>
        <w:t>ve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 xml:space="preserve"> de la filière</w:t>
      </w:r>
      <w:r w:rsidR="005733BE">
        <w:rPr>
          <w:rFonts w:ascii="Garamond" w:hAnsi="Garamond" w:cs="Arial"/>
          <w:b/>
          <w:sz w:val="22"/>
          <w:szCs w:val="22"/>
          <w:lang w:eastAsia="ja-JP"/>
        </w:rPr>
        <w:t xml:space="preserve"> CFI</w:t>
      </w:r>
      <w:r w:rsidR="009D4AC7">
        <w:rPr>
          <w:rFonts w:ascii="Garamond" w:hAnsi="Garamond" w:cs="Arial"/>
          <w:sz w:val="22"/>
          <w:szCs w:val="22"/>
          <w:lang w:eastAsia="ja-JP"/>
        </w:rPr>
        <w:t xml:space="preserve"> : </w:t>
      </w:r>
      <w:hyperlink r:id="rId13" w:history="1">
        <w:r w:rsidR="009D4AC7" w:rsidRPr="00787E0D">
          <w:rPr>
            <w:rStyle w:val="Lienhypertexte"/>
            <w:rFonts w:ascii="Garamond" w:hAnsi="Garamond" w:cs="Arial"/>
            <w:sz w:val="22"/>
            <w:szCs w:val="22"/>
            <w:lang w:eastAsia="ja-JP"/>
          </w:rPr>
          <w:t>damien.bresson@inalco.fr</w:t>
        </w:r>
      </w:hyperlink>
      <w:r w:rsidR="009D4AC7">
        <w:rPr>
          <w:rFonts w:ascii="Garamond" w:hAnsi="Garamond" w:cs="Arial"/>
          <w:sz w:val="22"/>
          <w:szCs w:val="22"/>
          <w:lang w:eastAsia="ja-JP"/>
        </w:rPr>
        <w:t xml:space="preserve"> et </w:t>
      </w:r>
      <w:hyperlink r:id="rId14" w:history="1">
        <w:r w:rsidR="009D4AC7" w:rsidRPr="00787E0D">
          <w:rPr>
            <w:rStyle w:val="Lienhypertexte"/>
            <w:rFonts w:ascii="Garamond" w:hAnsi="Garamond" w:cs="Arial"/>
            <w:sz w:val="22"/>
            <w:szCs w:val="22"/>
            <w:lang w:eastAsia="ja-JP"/>
          </w:rPr>
          <w:t>jessica.mauvieres@inalco.fr</w:t>
        </w:r>
      </w:hyperlink>
      <w:r w:rsidR="009D4AC7">
        <w:rPr>
          <w:rFonts w:ascii="Garamond" w:hAnsi="Garamond" w:cs="Arial"/>
          <w:sz w:val="22"/>
          <w:szCs w:val="22"/>
          <w:lang w:eastAsia="ja-JP"/>
        </w:rPr>
        <w:t xml:space="preserve"> </w:t>
      </w:r>
    </w:p>
    <w:p w14:paraId="0570786C" w14:textId="1930DF8C" w:rsidR="005733BE" w:rsidRDefault="005733BE" w:rsidP="005733BE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02FCB41D" w14:textId="77777777" w:rsidR="005733BE" w:rsidRPr="005733BE" w:rsidRDefault="005733BE" w:rsidP="005733BE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  <w:lang w:eastAsia="ja-JP"/>
        </w:rPr>
      </w:pPr>
    </w:p>
    <w:p w14:paraId="3F28F459" w14:textId="7B505AEC" w:rsidR="00A334CB" w:rsidRPr="00DB457B" w:rsidRDefault="00A334CB" w:rsidP="00A334CB">
      <w:pPr>
        <w:pStyle w:val="Titre2"/>
        <w:spacing w:before="0" w:line="360" w:lineRule="auto"/>
        <w:rPr>
          <w:rFonts w:ascii="Garamond" w:eastAsia="MS Mincho" w:hAnsi="Garamond" w:cs="Arial"/>
          <w:lang w:eastAsia="ja-JP"/>
        </w:rPr>
      </w:pPr>
      <w:r w:rsidRPr="00DB457B">
        <w:rPr>
          <w:rFonts w:ascii="Garamond" w:hAnsi="Garamond" w:cs="Arial"/>
          <w:lang w:eastAsia="ja-JP"/>
        </w:rPr>
        <w:t xml:space="preserve">7.2) Dépôt administratif </w:t>
      </w:r>
      <w:r w:rsidRPr="00DB457B">
        <w:rPr>
          <w:rFonts w:ascii="Garamond" w:hAnsi="Garamond" w:cs="Arial"/>
          <w:iCs/>
          <w:lang w:eastAsia="ja-JP"/>
        </w:rPr>
        <w:t>(obligatoire)</w:t>
      </w:r>
      <w:r w:rsidR="009D4AC7">
        <w:rPr>
          <w:rFonts w:ascii="Garamond" w:hAnsi="Garamond" w:cs="Arial"/>
          <w:iCs/>
          <w:lang w:eastAsia="ja-JP"/>
        </w:rPr>
        <w:t xml:space="preserve"> des travaux :</w:t>
      </w:r>
    </w:p>
    <w:p w14:paraId="1B40D34C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424C5457" w14:textId="77777777" w:rsidR="005733BE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sz w:val="22"/>
          <w:szCs w:val="22"/>
          <w:lang w:eastAsia="ja-JP"/>
        </w:rPr>
        <w:t xml:space="preserve">Deux exemplaires </w:t>
      </w:r>
      <w:r w:rsidRPr="00040D08">
        <w:rPr>
          <w:rFonts w:ascii="Garamond" w:hAnsi="Garamond" w:cs="Arial"/>
          <w:b/>
          <w:color w:val="FF0000"/>
          <w:sz w:val="22"/>
          <w:szCs w:val="22"/>
          <w:u w:val="single"/>
          <w:lang w:eastAsia="ja-JP"/>
        </w:rPr>
        <w:t>reliés</w:t>
      </w:r>
      <w:r w:rsidRPr="00040D08">
        <w:rPr>
          <w:rFonts w:ascii="Garamond" w:hAnsi="Garamond" w:cs="Arial"/>
          <w:color w:val="FF0000"/>
          <w:sz w:val="22"/>
          <w:szCs w:val="22"/>
          <w:lang w:eastAsia="ja-JP"/>
        </w:rPr>
        <w:t xml:space="preserve"> </w:t>
      </w:r>
      <w:r w:rsidRPr="00DB457B">
        <w:rPr>
          <w:rFonts w:ascii="Garamond" w:hAnsi="Garamond" w:cs="Arial"/>
          <w:sz w:val="22"/>
          <w:szCs w:val="22"/>
          <w:lang w:eastAsia="ja-JP"/>
        </w:rPr>
        <w:t xml:space="preserve">accompagnés </w:t>
      </w:r>
      <w:r w:rsidR="005733BE">
        <w:rPr>
          <w:rFonts w:ascii="Garamond" w:hAnsi="Garamond" w:cs="Arial"/>
          <w:sz w:val="22"/>
          <w:szCs w:val="22"/>
          <w:lang w:eastAsia="ja-JP"/>
        </w:rPr>
        <w:t>d’un courriel de confirmation :</w:t>
      </w:r>
    </w:p>
    <w:p w14:paraId="457B9CE8" w14:textId="5220D45D" w:rsidR="005733BE" w:rsidRPr="005733BE" w:rsidRDefault="009D4AC7" w:rsidP="005733BE">
      <w:pPr>
        <w:pStyle w:val="Paragraphedeliste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</w:pPr>
      <w:r>
        <w:rPr>
          <w:rFonts w:ascii="Garamond" w:hAnsi="Garamond" w:cs="Arial"/>
          <w:b/>
          <w:sz w:val="22"/>
          <w:szCs w:val="22"/>
          <w:lang w:eastAsia="ja-JP"/>
        </w:rPr>
        <w:t xml:space="preserve">Un exemplaire 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 xml:space="preserve">au </w:t>
      </w:r>
      <w:r w:rsidR="005733BE"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directeur du mémoire de recherche ;</w:t>
      </w:r>
    </w:p>
    <w:p w14:paraId="43168165" w14:textId="7C1B1601" w:rsidR="005733BE" w:rsidRPr="009D4AC7" w:rsidRDefault="009D4AC7" w:rsidP="005733BE">
      <w:pPr>
        <w:pStyle w:val="Paragraphedeliste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 w:rsidRPr="009D4AC7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Un exemplaire </w:t>
      </w:r>
      <w:r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pour archivage </w:t>
      </w:r>
      <w:r w:rsidR="000B3A38" w:rsidRPr="009D4AC7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à la</w:t>
      </w:r>
      <w:r w:rsidR="005733BE" w:rsidRPr="009D4AC7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 </w:t>
      </w:r>
      <w:r w:rsidR="000B3A38" w:rsidRPr="009D4AC7">
        <w:rPr>
          <w:rFonts w:ascii="Garamond" w:hAnsi="Garamond" w:cs="Segoe UI"/>
          <w:b/>
          <w:bCs/>
          <w:sz w:val="22"/>
          <w:szCs w:val="22"/>
        </w:rPr>
        <w:t>coordinat</w:t>
      </w:r>
      <w:r w:rsidR="00AE74CC" w:rsidRPr="009D4AC7">
        <w:rPr>
          <w:rFonts w:ascii="Garamond" w:hAnsi="Garamond" w:cs="Segoe UI"/>
          <w:b/>
          <w:bCs/>
          <w:sz w:val="22"/>
          <w:szCs w:val="22"/>
        </w:rPr>
        <w:t>ion</w:t>
      </w:r>
      <w:r w:rsidR="000B3A38" w:rsidRPr="009D4AC7">
        <w:rPr>
          <w:rFonts w:ascii="Garamond" w:hAnsi="Garamond" w:cs="Segoe UI"/>
          <w:b/>
          <w:bCs/>
          <w:sz w:val="22"/>
          <w:szCs w:val="22"/>
        </w:rPr>
        <w:t xml:space="preserve"> pédagogique et administrative</w:t>
      </w:r>
      <w:r w:rsidR="000B3A38" w:rsidRPr="009D4AC7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5733BE" w:rsidRPr="009D4AC7">
        <w:rPr>
          <w:rFonts w:ascii="Garamond" w:hAnsi="Garamond" w:cs="Arial"/>
          <w:b/>
          <w:sz w:val="22"/>
          <w:szCs w:val="22"/>
          <w:lang w:eastAsia="ja-JP"/>
        </w:rPr>
        <w:t>de la filière CFI</w:t>
      </w:r>
      <w:r w:rsidRPr="009D4AC7">
        <w:rPr>
          <w:rFonts w:ascii="Garamond" w:hAnsi="Garamond" w:cs="Arial"/>
          <w:b/>
          <w:sz w:val="22"/>
          <w:szCs w:val="22"/>
          <w:lang w:eastAsia="ja-JP"/>
        </w:rPr>
        <w:t xml:space="preserve"> (Damien BRESSON et Jessica MAUVIERES)</w:t>
      </w:r>
      <w:r w:rsidR="005733BE" w:rsidRPr="009D4AC7">
        <w:rPr>
          <w:rFonts w:ascii="Garamond" w:hAnsi="Garamond" w:cs="Arial"/>
          <w:sz w:val="22"/>
          <w:szCs w:val="22"/>
          <w:lang w:eastAsia="ja-JP"/>
        </w:rPr>
        <w:t>.</w:t>
      </w:r>
    </w:p>
    <w:p w14:paraId="3F1977CE" w14:textId="77777777" w:rsidR="009D4AC7" w:rsidRDefault="009D4AC7" w:rsidP="005733B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6E6FBD50" w14:textId="009669F3" w:rsidR="009D4AC7" w:rsidRDefault="009D4AC7" w:rsidP="005733B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040D08">
        <w:rPr>
          <w:rFonts w:ascii="Garamond" w:hAnsi="Garamond" w:cs="Arial"/>
          <w:b/>
          <w:color w:val="FF0000"/>
          <w:sz w:val="22"/>
          <w:szCs w:val="22"/>
          <w:u w:val="single"/>
          <w:lang w:eastAsia="ja-JP"/>
        </w:rPr>
        <w:t>Note</w:t>
      </w:r>
      <w:r w:rsidRPr="00040D08">
        <w:rPr>
          <w:rFonts w:ascii="Garamond" w:hAnsi="Garamond" w:cs="Arial"/>
          <w:color w:val="FF0000"/>
          <w:sz w:val="22"/>
          <w:szCs w:val="22"/>
          <w:lang w:eastAsia="ja-JP"/>
        </w:rPr>
        <w:t> </w:t>
      </w:r>
      <w:r>
        <w:rPr>
          <w:rFonts w:ascii="Garamond" w:hAnsi="Garamond" w:cs="Arial"/>
          <w:sz w:val="22"/>
          <w:szCs w:val="22"/>
          <w:lang w:eastAsia="ja-JP"/>
        </w:rPr>
        <w:t>: vous pouvez déposer vos deux exemplaires papiers auprès de Damien BRESSON ou Jessica MAUVIERES qui se chargeront d’en transmettre un à Peter STOCKINGER si vous n’avez pas la possibilité de le faire vous-même.</w:t>
      </w:r>
    </w:p>
    <w:p w14:paraId="15F76536" w14:textId="0BF26DEC" w:rsidR="00A334CB" w:rsidRPr="00DB457B" w:rsidRDefault="005733BE" w:rsidP="005733B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A334CB" w:rsidRPr="00DB457B">
        <w:rPr>
          <w:rFonts w:ascii="Garamond" w:hAnsi="Garamond" w:cs="Arial"/>
          <w:sz w:val="22"/>
          <w:szCs w:val="22"/>
          <w:lang w:eastAsia="ja-JP"/>
        </w:rPr>
        <w:t xml:space="preserve"> </w:t>
      </w:r>
    </w:p>
    <w:p w14:paraId="475E9897" w14:textId="2334CA05" w:rsidR="00A334CB" w:rsidRDefault="005733BE" w:rsidP="005733BE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Si</w:t>
      </w:r>
      <w:r w:rsidR="00A334CB" w:rsidRPr="00DB457B">
        <w:rPr>
          <w:rFonts w:ascii="Garamond" w:hAnsi="Garamond" w:cs="Arial"/>
          <w:sz w:val="22"/>
          <w:szCs w:val="22"/>
        </w:rPr>
        <w:t xml:space="preserve"> vous ne pouvez pas vous déplacer, ou si vous désirez tra</w:t>
      </w:r>
      <w:r>
        <w:rPr>
          <w:rFonts w:ascii="Garamond" w:hAnsi="Garamond" w:cs="Arial"/>
          <w:sz w:val="22"/>
          <w:szCs w:val="22"/>
        </w:rPr>
        <w:t>nsmettre votre travail durant l</w:t>
      </w:r>
      <w:r w:rsidR="00A334CB" w:rsidRPr="00DB457B">
        <w:rPr>
          <w:rFonts w:ascii="Garamond" w:hAnsi="Garamond" w:cs="Arial"/>
          <w:sz w:val="22"/>
          <w:szCs w:val="22"/>
        </w:rPr>
        <w:t xml:space="preserve">‘été, vous pouvez le poster à </w:t>
      </w:r>
      <w:r>
        <w:rPr>
          <w:rFonts w:ascii="Garamond" w:hAnsi="Garamond" w:cs="Arial"/>
          <w:sz w:val="22"/>
          <w:szCs w:val="22"/>
        </w:rPr>
        <w:t>l’adresse suivante</w:t>
      </w:r>
      <w:r w:rsidR="009D4AC7">
        <w:rPr>
          <w:rFonts w:ascii="Garamond" w:hAnsi="Garamond" w:cs="Arial"/>
          <w:sz w:val="22"/>
          <w:szCs w:val="22"/>
        </w:rPr>
        <w:t xml:space="preserve"> en envoi recommandé avec accusé de réception (</w:t>
      </w:r>
      <w:r w:rsidR="009D4AC7" w:rsidRPr="009D4AC7">
        <w:rPr>
          <w:rFonts w:ascii="Garamond" w:hAnsi="Garamond" w:cs="Arial"/>
          <w:b/>
          <w:sz w:val="22"/>
          <w:szCs w:val="22"/>
        </w:rPr>
        <w:t>mais préférez le dépôt en main propre pour éviter que vos travaux se perdent</w:t>
      </w:r>
      <w:r w:rsidR="009D4AC7">
        <w:rPr>
          <w:rFonts w:ascii="Garamond" w:hAnsi="Garamond" w:cs="Arial"/>
          <w:sz w:val="22"/>
          <w:szCs w:val="22"/>
        </w:rPr>
        <w:t>)</w:t>
      </w:r>
      <w:r>
        <w:rPr>
          <w:rFonts w:ascii="Garamond" w:hAnsi="Garamond" w:cs="Arial"/>
          <w:sz w:val="22"/>
          <w:szCs w:val="22"/>
        </w:rPr>
        <w:t> :</w:t>
      </w:r>
    </w:p>
    <w:p w14:paraId="72A32063" w14:textId="77777777" w:rsidR="005733BE" w:rsidRDefault="005733BE" w:rsidP="005733BE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4E00E5F" w14:textId="7D76B48E" w:rsidR="005733BE" w:rsidRPr="005733BE" w:rsidRDefault="00AE74CC" w:rsidP="005733BE">
      <w:pPr>
        <w:spacing w:line="360" w:lineRule="auto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Segoe UI"/>
          <w:b/>
          <w:bCs/>
          <w:sz w:val="20"/>
        </w:rPr>
        <w:t>M. Damien BRESSON</w:t>
      </w:r>
      <w:r w:rsidR="000B3A38" w:rsidRPr="000B3A38">
        <w:rPr>
          <w:rFonts w:ascii="Garamond" w:hAnsi="Garamond" w:cs="Segoe UI"/>
          <w:b/>
          <w:bCs/>
          <w:sz w:val="20"/>
        </w:rPr>
        <w:t xml:space="preserve">, </w:t>
      </w:r>
      <w:r>
        <w:rPr>
          <w:rFonts w:ascii="Garamond" w:hAnsi="Garamond" w:cs="Segoe UI"/>
          <w:b/>
          <w:bCs/>
          <w:sz w:val="20"/>
        </w:rPr>
        <w:t>responsable de formation</w:t>
      </w:r>
      <w:r w:rsidR="000B3A38" w:rsidRPr="005733BE">
        <w:rPr>
          <w:rFonts w:ascii="Garamond" w:hAnsi="Garamond" w:cs="Arial"/>
          <w:b/>
          <w:sz w:val="22"/>
          <w:szCs w:val="22"/>
        </w:rPr>
        <w:t xml:space="preserve"> </w:t>
      </w:r>
      <w:r w:rsidR="005733BE" w:rsidRPr="005733BE">
        <w:rPr>
          <w:rFonts w:ascii="Garamond" w:hAnsi="Garamond" w:cs="Arial"/>
          <w:b/>
          <w:sz w:val="22"/>
          <w:szCs w:val="22"/>
        </w:rPr>
        <w:t>de la filière CFI</w:t>
      </w:r>
      <w:r>
        <w:rPr>
          <w:rFonts w:ascii="Garamond" w:hAnsi="Garamond" w:cs="Arial"/>
          <w:b/>
          <w:sz w:val="22"/>
          <w:szCs w:val="22"/>
        </w:rPr>
        <w:t>, bureau 3.28</w:t>
      </w:r>
    </w:p>
    <w:p w14:paraId="1310AB94" w14:textId="24632B5E" w:rsidR="00A334CB" w:rsidRPr="005733BE" w:rsidRDefault="00A334CB" w:rsidP="005733BE">
      <w:pPr>
        <w:spacing w:line="360" w:lineRule="auto"/>
        <w:rPr>
          <w:rFonts w:ascii="Garamond" w:hAnsi="Garamond" w:cs="Arial"/>
          <w:b/>
          <w:sz w:val="22"/>
          <w:szCs w:val="22"/>
        </w:rPr>
      </w:pPr>
      <w:r w:rsidRPr="005733BE">
        <w:rPr>
          <w:rFonts w:ascii="Garamond" w:hAnsi="Garamond" w:cs="Arial"/>
          <w:b/>
          <w:sz w:val="22"/>
          <w:szCs w:val="22"/>
        </w:rPr>
        <w:t>INALCO - 65, rue des Grands Moulins - CS 21351 - 75214 Paris Cedex 13 - France</w:t>
      </w:r>
    </w:p>
    <w:p w14:paraId="5ADF63CF" w14:textId="3776E004" w:rsidR="00603B49" w:rsidRPr="00DB457B" w:rsidRDefault="00603B49" w:rsidP="00A334CB">
      <w:pPr>
        <w:rPr>
          <w:rFonts w:ascii="Garamond" w:hAnsi="Garamond"/>
        </w:rPr>
      </w:pPr>
    </w:p>
    <w:sectPr w:rsidR="00603B49" w:rsidRPr="00DB457B" w:rsidSect="00DC517A">
      <w:headerReference w:type="default" r:id="rId15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1752" w14:textId="77777777" w:rsidR="00664B8E" w:rsidRDefault="00664B8E" w:rsidP="00D13946">
      <w:r>
        <w:separator/>
      </w:r>
    </w:p>
  </w:endnote>
  <w:endnote w:type="continuationSeparator" w:id="0">
    <w:p w14:paraId="26A174B0" w14:textId="77777777" w:rsidR="00664B8E" w:rsidRDefault="00664B8E" w:rsidP="00D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Code Pro">
    <w:altName w:val="Times New Roman"/>
    <w:charset w:val="00"/>
    <w:family w:val="auto"/>
    <w:pitch w:val="default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600E" w14:textId="77777777" w:rsidR="00664B8E" w:rsidRDefault="00664B8E" w:rsidP="00D13946">
      <w:r>
        <w:separator/>
      </w:r>
    </w:p>
  </w:footnote>
  <w:footnote w:type="continuationSeparator" w:id="0">
    <w:p w14:paraId="3FDE9252" w14:textId="77777777" w:rsidR="00664B8E" w:rsidRDefault="00664B8E" w:rsidP="00D1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060546"/>
      <w:docPartObj>
        <w:docPartGallery w:val="Page Numbers (Top of Page)"/>
        <w:docPartUnique/>
      </w:docPartObj>
    </w:sdtPr>
    <w:sdtEndPr/>
    <w:sdtContent>
      <w:p w14:paraId="1A243D91" w14:textId="00C0F01C" w:rsidR="009D4AC7" w:rsidRDefault="009D4AC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98">
          <w:rPr>
            <w:noProof/>
          </w:rPr>
          <w:t>4</w:t>
        </w:r>
        <w:r>
          <w:fldChar w:fldCharType="end"/>
        </w:r>
      </w:p>
    </w:sdtContent>
  </w:sdt>
  <w:p w14:paraId="5968C29D" w14:textId="77777777" w:rsidR="009D4AC7" w:rsidRDefault="009D4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0109E7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86C7F"/>
    <w:multiLevelType w:val="multilevel"/>
    <w:tmpl w:val="245E740E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3" w15:restartNumberingAfterBreak="0">
    <w:nsid w:val="06FF1E5E"/>
    <w:multiLevelType w:val="hybridMultilevel"/>
    <w:tmpl w:val="E152AF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7B"/>
    <w:multiLevelType w:val="hybridMultilevel"/>
    <w:tmpl w:val="52B202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379C2"/>
    <w:multiLevelType w:val="hybridMultilevel"/>
    <w:tmpl w:val="B3868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412"/>
    <w:multiLevelType w:val="hybridMultilevel"/>
    <w:tmpl w:val="A83ECE0A"/>
    <w:lvl w:ilvl="0" w:tplc="71809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9178D"/>
    <w:multiLevelType w:val="multilevel"/>
    <w:tmpl w:val="46A22252"/>
    <w:lvl w:ilvl="0">
      <w:start w:val="1"/>
      <w:numFmt w:val="bullet"/>
      <w:lvlText w:val="●"/>
      <w:lvlJc w:val="left"/>
      <w:pPr>
        <w:ind w:left="717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37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57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77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97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17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37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57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77" w:firstLine="6120"/>
      </w:pPr>
      <w:rPr>
        <w:u w:val="none"/>
      </w:rPr>
    </w:lvl>
  </w:abstractNum>
  <w:abstractNum w:abstractNumId="8" w15:restartNumberingAfterBreak="0">
    <w:nsid w:val="344D2C61"/>
    <w:multiLevelType w:val="multilevel"/>
    <w:tmpl w:val="5E7C1DC2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348E602A"/>
    <w:multiLevelType w:val="hybridMultilevel"/>
    <w:tmpl w:val="CFDA7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2E58"/>
    <w:multiLevelType w:val="hybridMultilevel"/>
    <w:tmpl w:val="64F0B1B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D2F25"/>
    <w:multiLevelType w:val="hybridMultilevel"/>
    <w:tmpl w:val="BC6E4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9AC"/>
    <w:multiLevelType w:val="multilevel"/>
    <w:tmpl w:val="32A695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81417A"/>
    <w:multiLevelType w:val="hybridMultilevel"/>
    <w:tmpl w:val="6C3EFEC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626B33"/>
    <w:multiLevelType w:val="hybridMultilevel"/>
    <w:tmpl w:val="AA24BFD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40C000F">
      <w:start w:val="1"/>
      <w:numFmt w:val="decimal"/>
      <w:lvlText w:val="%3."/>
      <w:lvlJc w:val="left"/>
      <w:pPr>
        <w:ind w:left="7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0E73E7"/>
    <w:multiLevelType w:val="hybridMultilevel"/>
    <w:tmpl w:val="46EE9E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79B1"/>
    <w:multiLevelType w:val="hybridMultilevel"/>
    <w:tmpl w:val="C074A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271F"/>
    <w:multiLevelType w:val="hybridMultilevel"/>
    <w:tmpl w:val="46EE9E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49E1"/>
    <w:multiLevelType w:val="hybridMultilevel"/>
    <w:tmpl w:val="F6C0AD0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172A0"/>
    <w:multiLevelType w:val="hybridMultilevel"/>
    <w:tmpl w:val="532AED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026B93"/>
    <w:multiLevelType w:val="hybridMultilevel"/>
    <w:tmpl w:val="4FEC62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14"/>
  </w:num>
  <w:num w:numId="6">
    <w:abstractNumId w:val="18"/>
  </w:num>
  <w:num w:numId="7">
    <w:abstractNumId w:val="11"/>
  </w:num>
  <w:num w:numId="8">
    <w:abstractNumId w:val="19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  <w:num w:numId="18">
    <w:abstractNumId w:val="3"/>
  </w:num>
  <w:num w:numId="19">
    <w:abstractNumId w:val="1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FB"/>
    <w:rsid w:val="00026215"/>
    <w:rsid w:val="00040D08"/>
    <w:rsid w:val="00041E7F"/>
    <w:rsid w:val="00093F9E"/>
    <w:rsid w:val="000A5472"/>
    <w:rsid w:val="000B3A38"/>
    <w:rsid w:val="000C2710"/>
    <w:rsid w:val="000C61EC"/>
    <w:rsid w:val="000F437A"/>
    <w:rsid w:val="001125B3"/>
    <w:rsid w:val="0011796F"/>
    <w:rsid w:val="00156B53"/>
    <w:rsid w:val="00194814"/>
    <w:rsid w:val="001E0CF1"/>
    <w:rsid w:val="001E4B53"/>
    <w:rsid w:val="0020040B"/>
    <w:rsid w:val="00206D8C"/>
    <w:rsid w:val="00207478"/>
    <w:rsid w:val="00240E65"/>
    <w:rsid w:val="002B27AE"/>
    <w:rsid w:val="002C1C40"/>
    <w:rsid w:val="002F72E0"/>
    <w:rsid w:val="00332BE3"/>
    <w:rsid w:val="003552F9"/>
    <w:rsid w:val="00380FA0"/>
    <w:rsid w:val="00383972"/>
    <w:rsid w:val="003B5CA3"/>
    <w:rsid w:val="003D005C"/>
    <w:rsid w:val="003D250D"/>
    <w:rsid w:val="003E3599"/>
    <w:rsid w:val="003E6AF7"/>
    <w:rsid w:val="00424016"/>
    <w:rsid w:val="004A13C1"/>
    <w:rsid w:val="004C7F0D"/>
    <w:rsid w:val="005733BE"/>
    <w:rsid w:val="005E2297"/>
    <w:rsid w:val="005F7AA1"/>
    <w:rsid w:val="00603354"/>
    <w:rsid w:val="00603B49"/>
    <w:rsid w:val="00605AFA"/>
    <w:rsid w:val="0061440B"/>
    <w:rsid w:val="00623425"/>
    <w:rsid w:val="00634FB6"/>
    <w:rsid w:val="006364E7"/>
    <w:rsid w:val="00664B8E"/>
    <w:rsid w:val="006E06A9"/>
    <w:rsid w:val="00721E2E"/>
    <w:rsid w:val="00770580"/>
    <w:rsid w:val="00772AC8"/>
    <w:rsid w:val="007B0CA7"/>
    <w:rsid w:val="007C13E3"/>
    <w:rsid w:val="007C44DD"/>
    <w:rsid w:val="007D4E05"/>
    <w:rsid w:val="00815CBE"/>
    <w:rsid w:val="00817733"/>
    <w:rsid w:val="008813A2"/>
    <w:rsid w:val="008A7C8A"/>
    <w:rsid w:val="008B404A"/>
    <w:rsid w:val="008B6A91"/>
    <w:rsid w:val="008E4D9C"/>
    <w:rsid w:val="008E6361"/>
    <w:rsid w:val="008F70C6"/>
    <w:rsid w:val="009A16C4"/>
    <w:rsid w:val="009A40C7"/>
    <w:rsid w:val="009D4AC7"/>
    <w:rsid w:val="009E7766"/>
    <w:rsid w:val="00A334CB"/>
    <w:rsid w:val="00A66D16"/>
    <w:rsid w:val="00A77A78"/>
    <w:rsid w:val="00AE0B09"/>
    <w:rsid w:val="00AE403A"/>
    <w:rsid w:val="00AE74CC"/>
    <w:rsid w:val="00B139F2"/>
    <w:rsid w:val="00B459FB"/>
    <w:rsid w:val="00B678F9"/>
    <w:rsid w:val="00B9395E"/>
    <w:rsid w:val="00BA511B"/>
    <w:rsid w:val="00BA7B37"/>
    <w:rsid w:val="00BE221F"/>
    <w:rsid w:val="00C07E8D"/>
    <w:rsid w:val="00C52BE6"/>
    <w:rsid w:val="00C67E1C"/>
    <w:rsid w:val="00C72298"/>
    <w:rsid w:val="00CB4C7E"/>
    <w:rsid w:val="00CC13A8"/>
    <w:rsid w:val="00CE0081"/>
    <w:rsid w:val="00CE16F7"/>
    <w:rsid w:val="00CF5A8C"/>
    <w:rsid w:val="00D13297"/>
    <w:rsid w:val="00D13946"/>
    <w:rsid w:val="00D14314"/>
    <w:rsid w:val="00D30CC7"/>
    <w:rsid w:val="00D60818"/>
    <w:rsid w:val="00D71FA4"/>
    <w:rsid w:val="00DA6C3B"/>
    <w:rsid w:val="00DB457B"/>
    <w:rsid w:val="00DC1763"/>
    <w:rsid w:val="00DC517A"/>
    <w:rsid w:val="00E02B65"/>
    <w:rsid w:val="00E22C1D"/>
    <w:rsid w:val="00E54742"/>
    <w:rsid w:val="00F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D5F1A"/>
  <w14:defaultImageDpi w14:val="300"/>
  <w15:docId w15:val="{1A3A2B6C-C974-4F21-866C-7308B742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1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E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E1C"/>
    <w:rPr>
      <w:rFonts w:ascii="Lucida Grande" w:hAnsi="Lucida Grande" w:cs="Lucida Grande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C67E1C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B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126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81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06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946"/>
    <w:rPr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946"/>
    <w:rPr>
      <w:sz w:val="24"/>
      <w:lang w:eastAsia="fr-FR"/>
    </w:rPr>
  </w:style>
  <w:style w:type="paragraph" w:customStyle="1" w:styleId="Normal1">
    <w:name w:val="Normal1"/>
    <w:rsid w:val="00A334CB"/>
    <w:pPr>
      <w:spacing w:before="200" w:line="360" w:lineRule="auto"/>
    </w:pPr>
    <w:rPr>
      <w:rFonts w:ascii="Source Code Pro" w:eastAsia="Source Code Pro" w:hAnsi="Source Code Pro" w:cs="Source Code Pro"/>
      <w:color w:val="42424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mien.bresson@inalc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stockinger@inalco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ien.bresson@inalco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eter.stockinger@inalc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jessica.mauvieres@inalc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46E9-E4C1-4966-8ADB-DEC1C78C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Damien BRESSON</cp:lastModifiedBy>
  <cp:revision>4</cp:revision>
  <dcterms:created xsi:type="dcterms:W3CDTF">2023-01-12T21:59:00Z</dcterms:created>
  <dcterms:modified xsi:type="dcterms:W3CDTF">2023-02-23T15:14:00Z</dcterms:modified>
</cp:coreProperties>
</file>