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1D1D" w14:textId="7AD79177" w:rsidR="004010E2" w:rsidRPr="00AE14E0" w:rsidRDefault="0000559C" w:rsidP="0031082A">
      <w:pPr>
        <w:spacing w:line="300" w:lineRule="exact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  <w:r w:rsidRPr="00AE14E0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0FD5142" wp14:editId="40C6F7B3">
            <wp:simplePos x="0" y="0"/>
            <wp:positionH relativeFrom="column">
              <wp:posOffset>3203380</wp:posOffset>
            </wp:positionH>
            <wp:positionV relativeFrom="paragraph">
              <wp:posOffset>0</wp:posOffset>
            </wp:positionV>
            <wp:extent cx="1428108" cy="1428108"/>
            <wp:effectExtent l="0" t="0" r="0" b="0"/>
            <wp:wrapTight wrapText="bothSides">
              <wp:wrapPolygon edited="0">
                <wp:start x="0" y="0"/>
                <wp:lineTo x="0" y="21331"/>
                <wp:lineTo x="21331" y="21331"/>
                <wp:lineTo x="21331" y="0"/>
                <wp:lineTo x="0" y="0"/>
              </wp:wrapPolygon>
            </wp:wrapTight>
            <wp:docPr id="324260898" name="圖片 1" descr="一張含有 文字, 圖形, 字型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60898" name="圖片 1" descr="一張含有 文字, 圖形, 字型, 設計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08" cy="1428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4E0">
        <w:rPr>
          <w:rFonts w:eastAsia="宋體-簡" w:cs="雅痞-簡"/>
          <w:b/>
          <w:bCs/>
          <w:noProof/>
          <w:color w:val="000000" w:themeColor="text1"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DE8C7F6" wp14:editId="2EFCB2D7">
            <wp:simplePos x="0" y="0"/>
            <wp:positionH relativeFrom="column">
              <wp:posOffset>883823</wp:posOffset>
            </wp:positionH>
            <wp:positionV relativeFrom="paragraph">
              <wp:posOffset>87923</wp:posOffset>
            </wp:positionV>
            <wp:extent cx="1978089" cy="1004286"/>
            <wp:effectExtent l="0" t="0" r="3175" b="0"/>
            <wp:wrapTight wrapText="bothSides">
              <wp:wrapPolygon edited="0">
                <wp:start x="15810" y="0"/>
                <wp:lineTo x="0" y="0"/>
                <wp:lineTo x="0" y="2732"/>
                <wp:lineTo x="277" y="9290"/>
                <wp:lineTo x="10956" y="13116"/>
                <wp:lineTo x="12204" y="13116"/>
                <wp:lineTo x="10817" y="17488"/>
                <wp:lineTo x="0" y="17761"/>
                <wp:lineTo x="0" y="21313"/>
                <wp:lineTo x="21496" y="21313"/>
                <wp:lineTo x="21496" y="13389"/>
                <wp:lineTo x="18584" y="12296"/>
                <wp:lineTo x="18029" y="8744"/>
                <wp:lineTo x="18445" y="5465"/>
                <wp:lineTo x="17197" y="4645"/>
                <wp:lineTo x="16365" y="4372"/>
                <wp:lineTo x="18722" y="3006"/>
                <wp:lineTo x="18306" y="0"/>
                <wp:lineTo x="15810" y="0"/>
              </wp:wrapPolygon>
            </wp:wrapTight>
            <wp:docPr id="1448483516" name="圖片 2" descr="一張含有 文字, 字型, 螢幕擷取畫面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483516" name="圖片 2" descr="一張含有 文字, 字型, 螢幕擷取畫面, 數字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89" cy="100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7E6B27" w14:textId="7C9B046E" w:rsidR="004010E2" w:rsidRPr="00AE14E0" w:rsidRDefault="004010E2" w:rsidP="0031082A">
      <w:pPr>
        <w:spacing w:line="300" w:lineRule="exact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09A49E3C" w14:textId="303B7873" w:rsidR="004010E2" w:rsidRPr="00AE14E0" w:rsidRDefault="004010E2" w:rsidP="0031082A">
      <w:pPr>
        <w:spacing w:line="300" w:lineRule="exact"/>
        <w:rPr>
          <w:sz w:val="24"/>
          <w:szCs w:val="24"/>
        </w:rPr>
      </w:pPr>
    </w:p>
    <w:p w14:paraId="335FBDD6" w14:textId="77777777" w:rsidR="00CD4D81" w:rsidRPr="00AE14E0" w:rsidRDefault="00CD4D81" w:rsidP="0031082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eastAsia="新細明體" w:cs="新細明體"/>
          <w:b/>
          <w:bCs/>
          <w:color w:val="000000" w:themeColor="text1"/>
          <w:kern w:val="36"/>
          <w:sz w:val="24"/>
          <w:szCs w:val="24"/>
          <w:lang w:eastAsia="zh-TW"/>
        </w:rPr>
      </w:pPr>
    </w:p>
    <w:p w14:paraId="7EF4F308" w14:textId="77777777" w:rsidR="00502E52" w:rsidRPr="00AE14E0" w:rsidRDefault="00502E52" w:rsidP="0031082A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eastAsia="新細明體" w:cs="新細明體"/>
          <w:b/>
          <w:bCs/>
          <w:color w:val="000000" w:themeColor="text1"/>
          <w:kern w:val="36"/>
          <w:sz w:val="24"/>
          <w:szCs w:val="24"/>
          <w:lang w:eastAsia="zh-TW"/>
        </w:rPr>
      </w:pPr>
    </w:p>
    <w:p w14:paraId="6F3C8819" w14:textId="77777777" w:rsidR="00A962E6" w:rsidRDefault="00A962E6" w:rsidP="00995C99">
      <w:pPr>
        <w:rPr>
          <w:rFonts w:ascii="宋體-簡" w:eastAsia="宋體-簡" w:hAnsi="宋體-簡"/>
          <w:b/>
          <w:bCs/>
          <w:sz w:val="36"/>
          <w:szCs w:val="36"/>
          <w:lang w:eastAsia="zh-TW"/>
        </w:rPr>
      </w:pPr>
    </w:p>
    <w:p w14:paraId="3541D5F4" w14:textId="77777777" w:rsidR="00995C99" w:rsidRPr="00AA37CF" w:rsidRDefault="00995C99" w:rsidP="00995C9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eastAsia="新細明體" w:cs="新細明體"/>
          <w:b/>
          <w:bCs/>
          <w:color w:val="000000"/>
          <w:kern w:val="36"/>
          <w:sz w:val="48"/>
          <w:szCs w:val="48"/>
          <w:lang w:eastAsia="zh-TW"/>
        </w:rPr>
      </w:pPr>
      <w:r w:rsidRPr="00995C99">
        <w:rPr>
          <w:rFonts w:eastAsia="新細明體" w:cs="新細明體"/>
          <w:b/>
          <w:bCs/>
          <w:color w:val="000000"/>
          <w:kern w:val="36"/>
          <w:sz w:val="48"/>
          <w:szCs w:val="48"/>
          <w:lang w:eastAsia="zh-TW"/>
        </w:rPr>
        <w:t xml:space="preserve">Simplification transformative, Reconfiguration différenciatrice, Mise en création de la mémoire : </w:t>
      </w:r>
    </w:p>
    <w:p w14:paraId="61128B57" w14:textId="6B22E897" w:rsidR="00995C99" w:rsidRPr="00995C99" w:rsidRDefault="00995C99" w:rsidP="00995C9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0"/>
        <w:rPr>
          <w:rFonts w:eastAsia="新細明體" w:cs="新細明體"/>
          <w:b/>
          <w:bCs/>
          <w:color w:val="000000"/>
          <w:kern w:val="36"/>
          <w:sz w:val="48"/>
          <w:szCs w:val="48"/>
          <w:lang w:eastAsia="zh-TW"/>
        </w:rPr>
      </w:pPr>
      <w:r w:rsidRPr="00995C99">
        <w:rPr>
          <w:rFonts w:eastAsia="新細明體" w:cs="新細明體"/>
          <w:b/>
          <w:bCs/>
          <w:color w:val="000000"/>
          <w:kern w:val="36"/>
          <w:sz w:val="48"/>
          <w:szCs w:val="48"/>
          <w:lang w:eastAsia="zh-TW"/>
        </w:rPr>
        <w:t>La littérature taïwanaise dans le monde et l’expérience de Taïwan pour le monde</w:t>
      </w:r>
    </w:p>
    <w:p w14:paraId="1BFCEAEB" w14:textId="77777777" w:rsidR="00A962E6" w:rsidRPr="00995C99" w:rsidRDefault="00A962E6" w:rsidP="00A962E6">
      <w:pPr>
        <w:spacing w:before="100" w:beforeAutospacing="1" w:after="100" w:afterAutospacing="1" w:line="400" w:lineRule="exact"/>
        <w:jc w:val="center"/>
        <w:outlineLvl w:val="1"/>
        <w:rPr>
          <w:rFonts w:ascii="宋體-簡" w:eastAsia="宋體-簡" w:hAnsi="宋體-簡" w:cs="Times New Roman"/>
          <w:b/>
          <w:bCs/>
          <w:sz w:val="36"/>
          <w:szCs w:val="36"/>
          <w:lang w:eastAsia="zh-TW"/>
        </w:rPr>
      </w:pPr>
    </w:p>
    <w:p w14:paraId="50CCECFF" w14:textId="735E4505" w:rsidR="00A962E6" w:rsidRPr="00AA37CF" w:rsidRDefault="00995C99" w:rsidP="00A962E6">
      <w:pPr>
        <w:spacing w:before="100" w:beforeAutospacing="1" w:after="100" w:afterAutospacing="1" w:line="400" w:lineRule="exact"/>
        <w:jc w:val="center"/>
        <w:rPr>
          <w:rFonts w:ascii="宋體-簡" w:eastAsia="宋體-簡" w:hAnsi="宋體-簡" w:cs="Times New Roman"/>
          <w:b/>
          <w:bCs/>
          <w:sz w:val="44"/>
          <w:szCs w:val="44"/>
        </w:rPr>
      </w:pPr>
      <w:r w:rsidRPr="00AA37CF">
        <w:rPr>
          <w:rFonts w:ascii="宋體-簡" w:eastAsia="宋體-簡" w:hAnsi="宋體-簡" w:cs="Times New Roman"/>
          <w:b/>
          <w:bCs/>
          <w:sz w:val="44"/>
          <w:szCs w:val="44"/>
        </w:rPr>
        <w:t xml:space="preserve">18 et 19 juin 2026 </w:t>
      </w:r>
      <w:r w:rsidR="00A962E6" w:rsidRPr="00AA37CF">
        <w:rPr>
          <w:rFonts w:ascii="宋體-簡" w:eastAsia="宋體-簡" w:hAnsi="宋體-簡" w:cs="Times New Roman"/>
          <w:b/>
          <w:bCs/>
          <w:sz w:val="44"/>
          <w:szCs w:val="44"/>
        </w:rPr>
        <w:br/>
      </w:r>
      <w:r w:rsidR="00A962E6" w:rsidRPr="00AA37CF">
        <w:rPr>
          <w:rFonts w:ascii="宋體-簡" w:eastAsia="宋體-簡" w:hAnsi="宋體-簡" w:cs="Times New Roman"/>
          <w:b/>
          <w:bCs/>
          <w:sz w:val="44"/>
          <w:szCs w:val="44"/>
        </w:rPr>
        <w:br/>
        <w:t>2 rue de Lille, 75007 Paris</w:t>
      </w:r>
      <w:r w:rsidRPr="00AA37CF">
        <w:rPr>
          <w:rFonts w:ascii="宋體-簡" w:eastAsia="宋體-簡" w:hAnsi="宋體-簡" w:cs="Times New Roman"/>
          <w:b/>
          <w:bCs/>
          <w:sz w:val="44"/>
          <w:szCs w:val="44"/>
        </w:rPr>
        <w:t>（</w:t>
      </w:r>
      <w:proofErr w:type="spellStart"/>
      <w:r w:rsidRPr="00AA37CF">
        <w:rPr>
          <w:rFonts w:ascii="宋體-簡" w:eastAsia="宋體-簡" w:hAnsi="宋體-簡" w:cs="Times New Roman"/>
          <w:b/>
          <w:bCs/>
          <w:sz w:val="44"/>
          <w:szCs w:val="44"/>
        </w:rPr>
        <w:t>Inalco</w:t>
      </w:r>
      <w:proofErr w:type="spellEnd"/>
      <w:r w:rsidRPr="00AA37CF">
        <w:rPr>
          <w:rFonts w:ascii="宋體-簡" w:eastAsia="宋體-簡" w:hAnsi="宋體-簡" w:cs="Times New Roman"/>
          <w:b/>
          <w:bCs/>
          <w:sz w:val="44"/>
          <w:szCs w:val="44"/>
        </w:rPr>
        <w:t>）</w:t>
      </w:r>
    </w:p>
    <w:p w14:paraId="1FA47F78" w14:textId="73446CE2" w:rsidR="00AA37CF" w:rsidRPr="00AA37CF" w:rsidRDefault="00AA37CF" w:rsidP="00A962E6">
      <w:pPr>
        <w:spacing w:before="100" w:beforeAutospacing="1" w:after="100" w:afterAutospacing="1" w:line="400" w:lineRule="exact"/>
        <w:jc w:val="center"/>
        <w:rPr>
          <w:rFonts w:ascii="宋體-簡" w:eastAsia="宋體-簡" w:hAnsi="宋體-簡" w:cs="Times New Roman"/>
          <w:b/>
          <w:bCs/>
          <w:sz w:val="44"/>
          <w:szCs w:val="44"/>
        </w:rPr>
      </w:pPr>
      <w:r w:rsidRPr="00AA37CF">
        <w:rPr>
          <w:rFonts w:ascii="宋體-簡" w:eastAsia="宋體-簡" w:hAnsi="宋體-簡" w:cs="Times New Roman"/>
          <w:b/>
          <w:bCs/>
          <w:sz w:val="44"/>
          <w:szCs w:val="44"/>
        </w:rPr>
        <w:t>Auditorium Dumézil</w:t>
      </w:r>
    </w:p>
    <w:p w14:paraId="0362B7B6" w14:textId="77777777" w:rsidR="00651799" w:rsidRDefault="00651799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6B0B9D83" w14:textId="77777777" w:rsidR="00A962E6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0F943213" w14:textId="77777777" w:rsidR="00A962E6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33273DE2" w14:textId="77777777" w:rsidR="00A962E6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0C820DE0" w14:textId="77777777" w:rsidR="00A962E6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645BA840" w14:textId="77777777" w:rsidR="00A962E6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3E293896" w14:textId="77777777" w:rsidR="00A962E6" w:rsidRDefault="00A962E6" w:rsidP="00AA37CF">
      <w:pPr>
        <w:spacing w:line="240" w:lineRule="auto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39D14DEA" w14:textId="77777777" w:rsidR="00A962E6" w:rsidRPr="00AE14E0" w:rsidRDefault="00A962E6" w:rsidP="008D3C4A">
      <w:pPr>
        <w:spacing w:line="240" w:lineRule="auto"/>
        <w:jc w:val="center"/>
        <w:rPr>
          <w:rFonts w:eastAsia="宋體-簡" w:cs="雅痞-簡"/>
          <w:b/>
          <w:bCs/>
          <w:color w:val="000000" w:themeColor="text1"/>
          <w:sz w:val="24"/>
          <w:szCs w:val="24"/>
        </w:rPr>
      </w:pPr>
    </w:p>
    <w:p w14:paraId="31401B6F" w14:textId="149553CA" w:rsidR="00077B8F" w:rsidRPr="00AE14E0" w:rsidRDefault="00E62D95" w:rsidP="008D3C4A">
      <w:pPr>
        <w:spacing w:line="240" w:lineRule="auto"/>
        <w:jc w:val="center"/>
        <w:rPr>
          <w:b/>
          <w:bCs/>
          <w:sz w:val="24"/>
          <w:szCs w:val="24"/>
          <w:lang w:eastAsia="zh-TW"/>
        </w:rPr>
      </w:pPr>
      <w:r w:rsidRPr="00AE14E0">
        <w:rPr>
          <w:b/>
          <w:bCs/>
          <w:noProof/>
          <w:sz w:val="24"/>
          <w:szCs w:val="24"/>
          <w:lang w:eastAsia="zh-TW"/>
          <w14:ligatures w14:val="standardContextual"/>
        </w:rPr>
        <w:drawing>
          <wp:inline distT="0" distB="0" distL="0" distR="0" wp14:anchorId="3FBC1944" wp14:editId="3CA3B1D6">
            <wp:extent cx="5562600" cy="6580909"/>
            <wp:effectExtent l="0" t="0" r="0" b="0"/>
            <wp:docPr id="185069986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99862" name="圖片 18506998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06" cy="664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48060" w14:textId="77777777" w:rsidR="00651799" w:rsidRPr="00AE14E0" w:rsidRDefault="00651799" w:rsidP="008D3C4A">
      <w:pPr>
        <w:spacing w:line="240" w:lineRule="auto"/>
        <w:jc w:val="center"/>
        <w:rPr>
          <w:b/>
          <w:bCs/>
          <w:sz w:val="24"/>
          <w:szCs w:val="24"/>
          <w:lang w:eastAsia="zh-TW"/>
        </w:rPr>
      </w:pPr>
    </w:p>
    <w:p w14:paraId="63208B21" w14:textId="77777777" w:rsidR="00651799" w:rsidRPr="00AE14E0" w:rsidRDefault="00651799" w:rsidP="008D3C4A">
      <w:pPr>
        <w:spacing w:line="240" w:lineRule="auto"/>
        <w:jc w:val="center"/>
        <w:rPr>
          <w:b/>
          <w:bCs/>
          <w:sz w:val="24"/>
          <w:szCs w:val="24"/>
          <w:lang w:eastAsia="zh-TW"/>
        </w:rPr>
      </w:pPr>
    </w:p>
    <w:p w14:paraId="2721FF79" w14:textId="77777777" w:rsidR="00651799" w:rsidRPr="00AE14E0" w:rsidRDefault="00651799" w:rsidP="008D3C4A">
      <w:pPr>
        <w:spacing w:line="240" w:lineRule="auto"/>
        <w:jc w:val="center"/>
        <w:rPr>
          <w:b/>
          <w:bCs/>
          <w:sz w:val="24"/>
          <w:szCs w:val="24"/>
          <w:lang w:eastAsia="zh-TW"/>
        </w:rPr>
      </w:pPr>
    </w:p>
    <w:p w14:paraId="1D224927" w14:textId="77777777" w:rsidR="00651799" w:rsidRPr="00AE14E0" w:rsidRDefault="00651799" w:rsidP="008D3C4A">
      <w:pPr>
        <w:spacing w:line="240" w:lineRule="auto"/>
        <w:jc w:val="center"/>
        <w:rPr>
          <w:b/>
          <w:bCs/>
          <w:sz w:val="24"/>
          <w:szCs w:val="24"/>
          <w:lang w:eastAsia="zh-TW"/>
        </w:rPr>
      </w:pPr>
    </w:p>
    <w:tbl>
      <w:tblPr>
        <w:tblStyle w:val="ae"/>
        <w:tblW w:w="8393" w:type="dxa"/>
        <w:tblInd w:w="-34" w:type="dxa"/>
        <w:tblLook w:val="04A0" w:firstRow="1" w:lastRow="0" w:firstColumn="1" w:lastColumn="0" w:noHBand="0" w:noVBand="1"/>
      </w:tblPr>
      <w:tblGrid>
        <w:gridCol w:w="1815"/>
        <w:gridCol w:w="6578"/>
      </w:tblGrid>
      <w:tr w:rsidR="000D00F8" w:rsidRPr="00AE14E0" w14:paraId="04EA52C4" w14:textId="77777777" w:rsidTr="0031082A">
        <w:trPr>
          <w:trHeight w:val="2262"/>
        </w:trPr>
        <w:tc>
          <w:tcPr>
            <w:tcW w:w="8393" w:type="dxa"/>
            <w:gridSpan w:val="2"/>
            <w:shd w:val="clear" w:color="auto" w:fill="FFC000"/>
          </w:tcPr>
          <w:p w14:paraId="03BE7FF3" w14:textId="77777777" w:rsidR="0031082A" w:rsidRPr="00AE14E0" w:rsidRDefault="0031082A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4CF52D29" w14:textId="00CC7381" w:rsidR="000D00F8" w:rsidRPr="00AE14E0" w:rsidRDefault="00BA27D5" w:rsidP="006B156F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="00C1669D"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8</w:t>
            </w:r>
            <w:r w:rsidR="000D00F8"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C1669D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juin</w:t>
            </w:r>
            <w:r w:rsidR="000D00F8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 xml:space="preserve"> 202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6</w:t>
            </w:r>
          </w:p>
          <w:p w14:paraId="74D24D3E" w14:textId="2E7E6913" w:rsidR="000D00F8" w:rsidRPr="00AE14E0" w:rsidRDefault="000D00F8" w:rsidP="006B156F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9h</w:t>
            </w:r>
            <w:r w:rsidR="006D1055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5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</w:t>
            </w:r>
            <w:r w:rsidR="006D1055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="006D1055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</w:p>
          <w:p w14:paraId="48126645" w14:textId="3A41E2C4" w:rsidR="00077B8F" w:rsidRPr="00AE14E0" w:rsidRDefault="000D00F8" w:rsidP="002A6074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 xml:space="preserve">Présentation et ouverture </w:t>
            </w:r>
            <w:r w:rsidR="006D1055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de l’événement</w:t>
            </w:r>
          </w:p>
        </w:tc>
      </w:tr>
      <w:tr w:rsidR="000D00F8" w:rsidRPr="00AE14E0" w14:paraId="5941F4D4" w14:textId="77777777" w:rsidTr="004F5840">
        <w:tc>
          <w:tcPr>
            <w:tcW w:w="1815" w:type="dxa"/>
            <w:shd w:val="clear" w:color="auto" w:fill="F2F2F2" w:themeFill="background1" w:themeFillShade="F2"/>
          </w:tcPr>
          <w:p w14:paraId="2C75D9AF" w14:textId="2C8249D1" w:rsidR="000D00F8" w:rsidRPr="00AE14E0" w:rsidRDefault="003E75EE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10</w:t>
            </w:r>
            <w:r w:rsidR="000D00F8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="000D00F8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0-10h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3</w:t>
            </w:r>
            <w:r w:rsidR="000D00F8"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</w:p>
          <w:p w14:paraId="402CD60E" w14:textId="77777777" w:rsidR="000D00F8" w:rsidRPr="00AE14E0" w:rsidRDefault="000D00F8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78" w:type="dxa"/>
          </w:tcPr>
          <w:p w14:paraId="1F7560CE" w14:textId="77777777" w:rsidR="00683103" w:rsidRPr="00AE14E0" w:rsidRDefault="00683103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2C0F309B" w14:textId="77777777" w:rsidR="00044B35" w:rsidRPr="00AE14E0" w:rsidRDefault="00044B35" w:rsidP="00044B35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 xml:space="preserve">Lee </w:t>
            </w:r>
            <w:proofErr w:type="spellStart"/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>Kuei-yun</w:t>
            </w:r>
            <w:proofErr w:type="spellEnd"/>
          </w:p>
          <w:p w14:paraId="4C5B228E" w14:textId="77777777" w:rsidR="00BF57C3" w:rsidRPr="00AE14E0" w:rsidRDefault="00BF57C3" w:rsidP="00044B35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</w:p>
          <w:p w14:paraId="309EA9D9" w14:textId="7A3A5D03" w:rsidR="002A6074" w:rsidRPr="00AE14E0" w:rsidRDefault="003E75EE" w:rsidP="00044B35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 w:rsidRPr="00AE14E0">
              <w:rPr>
                <w:rFonts w:cs="Arial"/>
                <w:bCs/>
                <w:color w:val="001E41"/>
                <w:sz w:val="24"/>
                <w:szCs w:val="24"/>
                <w:lang w:val="fr-FR"/>
              </w:rPr>
              <w:t>Professeur</w:t>
            </w:r>
            <w:r w:rsidR="002A6074" w:rsidRPr="00AE14E0">
              <w:rPr>
                <w:rFonts w:cs="Arial"/>
                <w:bCs/>
                <w:color w:val="001E41"/>
                <w:sz w:val="24"/>
                <w:szCs w:val="24"/>
                <w:lang w:val="fr-FR"/>
              </w:rPr>
              <w:t xml:space="preserve">e </w:t>
            </w:r>
            <w:r w:rsidRPr="00AE14E0">
              <w:rPr>
                <w:rFonts w:cs="Arial"/>
                <w:bCs/>
                <w:color w:val="001E41"/>
                <w:sz w:val="24"/>
                <w:szCs w:val="24"/>
                <w:lang w:val="fr-FR"/>
              </w:rPr>
              <w:t>des Universités</w:t>
            </w:r>
          </w:p>
          <w:p w14:paraId="0A4C8647" w14:textId="3C3A001F" w:rsidR="00044B35" w:rsidRPr="00AE14E0" w:rsidRDefault="00044B35" w:rsidP="00A92B36">
            <w:pPr>
              <w:pStyle w:val="af8"/>
              <w:spacing w:line="320" w:lineRule="exact"/>
              <w:jc w:val="center"/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</w:pPr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>Université National</w:t>
            </w:r>
            <w:r w:rsidR="00A74147">
              <w:rPr>
                <w:rFonts w:eastAsia="標楷體"/>
                <w:bCs/>
                <w:sz w:val="24"/>
                <w:szCs w:val="24"/>
                <w:lang w:val="fr-FR"/>
              </w:rPr>
              <w:t>e</w:t>
            </w:r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Tsing</w:t>
            </w:r>
            <w:proofErr w:type="spellEnd"/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 xml:space="preserve"> Hua </w:t>
            </w:r>
            <w:r w:rsidR="00A74147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(</w:t>
            </w:r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Taïwan</w:t>
            </w:r>
            <w:r w:rsidR="00A74147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)</w:t>
            </w:r>
          </w:p>
          <w:p w14:paraId="21012422" w14:textId="77777777" w:rsidR="00044B35" w:rsidRPr="00AE14E0" w:rsidRDefault="00044B35" w:rsidP="00A92B36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</w:p>
          <w:p w14:paraId="69C77AF2" w14:textId="77777777" w:rsidR="00F613D1" w:rsidRPr="00D75CAD" w:rsidRDefault="00D75CAD" w:rsidP="00A92B36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75CAD">
              <w:rPr>
                <w:sz w:val="24"/>
                <w:szCs w:val="24"/>
              </w:rPr>
              <w:t>« Toujours une fille à la recherche de sa mère » —</w:t>
            </w:r>
            <w:r w:rsidRPr="00D75CAD">
              <w:rPr>
                <w:sz w:val="24"/>
                <w:szCs w:val="24"/>
              </w:rPr>
              <w:br/>
              <w:t xml:space="preserve">Essai sur la reconstruction et la mise en récit de la mémoire familiale féminine dans </w:t>
            </w:r>
            <w:r w:rsidRPr="00D75CAD">
              <w:rPr>
                <w:rStyle w:val="af2"/>
                <w:sz w:val="24"/>
                <w:szCs w:val="24"/>
              </w:rPr>
              <w:t>Fille</w:t>
            </w:r>
            <w:r w:rsidRPr="00D75CAD">
              <w:rPr>
                <w:sz w:val="24"/>
                <w:szCs w:val="24"/>
              </w:rPr>
              <w:t xml:space="preserve"> de Ling Yu</w:t>
            </w:r>
          </w:p>
          <w:p w14:paraId="59CAEF0F" w14:textId="0A97802C" w:rsidR="00D75CAD" w:rsidRPr="00D75CAD" w:rsidRDefault="00D75CAD" w:rsidP="00A92B36">
            <w:pPr>
              <w:spacing w:line="320" w:lineRule="exact"/>
              <w:jc w:val="center"/>
              <w:rPr>
                <w:bCs/>
                <w:sz w:val="24"/>
                <w:szCs w:val="24"/>
                <w:lang w:eastAsia="zh-TW"/>
              </w:rPr>
            </w:pPr>
          </w:p>
        </w:tc>
      </w:tr>
      <w:tr w:rsidR="00A015CD" w:rsidRPr="007F441D" w14:paraId="03402018" w14:textId="77777777" w:rsidTr="004F5840">
        <w:tc>
          <w:tcPr>
            <w:tcW w:w="1815" w:type="dxa"/>
            <w:shd w:val="clear" w:color="auto" w:fill="D9D9D9" w:themeFill="background1" w:themeFillShade="D9"/>
          </w:tcPr>
          <w:p w14:paraId="21CFC17B" w14:textId="5CA6466A" w:rsidR="00A015CD" w:rsidRPr="00AE14E0" w:rsidRDefault="00A015CD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10h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</w:t>
            </w:r>
            <w:r w:rsidR="003E75EE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4B3354E8" w14:textId="77777777" w:rsidR="002A6074" w:rsidRPr="00AE14E0" w:rsidRDefault="002A6074" w:rsidP="002A6074">
            <w:pPr>
              <w:spacing w:line="320" w:lineRule="exact"/>
              <w:rPr>
                <w:rFonts w:eastAsia="新細明體"/>
                <w:bCs/>
                <w:color w:val="000000"/>
                <w:sz w:val="24"/>
                <w:szCs w:val="24"/>
              </w:rPr>
            </w:pPr>
          </w:p>
          <w:p w14:paraId="06AD5C0E" w14:textId="41B155BF" w:rsidR="002A6074" w:rsidRPr="00AE14E0" w:rsidRDefault="00521294" w:rsidP="002A6074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AE14E0">
              <w:rPr>
                <w:rFonts w:eastAsia="新細明體"/>
                <w:bCs/>
                <w:color w:val="000000"/>
                <w:sz w:val="24"/>
                <w:szCs w:val="24"/>
              </w:rPr>
              <w:t>Li Shu-</w:t>
            </w:r>
            <w:proofErr w:type="spellStart"/>
            <w:r w:rsidRPr="00AE14E0">
              <w:rPr>
                <w:rFonts w:eastAsia="新細明體"/>
                <w:bCs/>
                <w:color w:val="000000"/>
                <w:sz w:val="24"/>
                <w:szCs w:val="24"/>
              </w:rPr>
              <w:t>chun</w:t>
            </w:r>
            <w:proofErr w:type="spellEnd"/>
          </w:p>
          <w:p w14:paraId="658B2997" w14:textId="77777777" w:rsidR="00BF57C3" w:rsidRPr="00AE14E0" w:rsidRDefault="00BF57C3" w:rsidP="002A6074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</w:p>
          <w:p w14:paraId="7144002A" w14:textId="2881D82D" w:rsidR="002A6074" w:rsidRPr="00AE14E0" w:rsidRDefault="002A6074" w:rsidP="002A6074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AE14E0">
              <w:rPr>
                <w:rFonts w:cs="Arial"/>
                <w:bCs/>
                <w:color w:val="001E41"/>
                <w:sz w:val="24"/>
                <w:szCs w:val="24"/>
              </w:rPr>
              <w:t>Professeure des Universités</w:t>
            </w:r>
          </w:p>
          <w:p w14:paraId="4279FEE5" w14:textId="0B4D1DEE" w:rsidR="00521294" w:rsidRPr="00AE14E0" w:rsidRDefault="00521294" w:rsidP="002A6074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</w:pPr>
            <w:r w:rsidRPr="00AE14E0"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  <w:t>Kaohsiung Medical University</w:t>
            </w:r>
          </w:p>
          <w:p w14:paraId="2C3292DA" w14:textId="77777777" w:rsidR="002A6074" w:rsidRPr="00AE14E0" w:rsidRDefault="002A6074" w:rsidP="00A92B36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</w:pPr>
          </w:p>
          <w:p w14:paraId="20957BD3" w14:textId="77777777" w:rsidR="00521294" w:rsidRPr="00AE14E0" w:rsidRDefault="00521294" w:rsidP="00A92B36">
            <w:pPr>
              <w:spacing w:line="320" w:lineRule="exact"/>
              <w:jc w:val="center"/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</w:pPr>
            <w:r w:rsidRPr="00AE14E0"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  <w:t>Literary Memories and Historical Memory:</w:t>
            </w:r>
            <w:r w:rsidRPr="00AE14E0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AE14E0">
              <w:rPr>
                <w:rFonts w:eastAsia="新細明體"/>
                <w:bCs/>
                <w:color w:val="000000"/>
                <w:sz w:val="24"/>
                <w:szCs w:val="24"/>
                <w:lang w:val="en-US"/>
              </w:rPr>
              <w:t>Divergence and Ambiguity in Literary Representations of Gao Yi-sheng</w:t>
            </w:r>
          </w:p>
          <w:p w14:paraId="3A3E4DEC" w14:textId="07A5DAC7" w:rsidR="00A015CD" w:rsidRPr="00AE14E0" w:rsidRDefault="00A015CD" w:rsidP="00A92B36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A015CD" w:rsidRPr="007F441D" w14:paraId="00DD87DE" w14:textId="77777777" w:rsidTr="004F5840">
        <w:tc>
          <w:tcPr>
            <w:tcW w:w="1815" w:type="dxa"/>
            <w:shd w:val="clear" w:color="auto" w:fill="BFBFBF" w:themeFill="background1" w:themeFillShade="BF"/>
          </w:tcPr>
          <w:p w14:paraId="306DC06A" w14:textId="1403F086" w:rsidR="00A015CD" w:rsidRPr="00AE14E0" w:rsidRDefault="00A015CD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="00AD4A8A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0-11h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1B150D4F" w14:textId="77777777" w:rsidR="00195AF4" w:rsidRPr="00AE14E0" w:rsidRDefault="00195AF4" w:rsidP="00195AF4">
            <w:pPr>
              <w:shd w:val="clear" w:color="auto" w:fill="FFFFFF"/>
              <w:spacing w:line="320" w:lineRule="exact"/>
              <w:rPr>
                <w:rFonts w:cs="Open Sans"/>
                <w:bCs/>
                <w:color w:val="4A4A4A"/>
                <w:sz w:val="24"/>
                <w:szCs w:val="24"/>
                <w:shd w:val="clear" w:color="auto" w:fill="FFFFFF"/>
                <w:lang w:eastAsia="zh-TW"/>
              </w:rPr>
            </w:pPr>
          </w:p>
          <w:p w14:paraId="13A08298" w14:textId="4841B04B" w:rsidR="00195AF4" w:rsidRPr="00AE14E0" w:rsidRDefault="0094169F" w:rsidP="00195AF4">
            <w:pPr>
              <w:shd w:val="clear" w:color="auto" w:fill="FFFFFF"/>
              <w:spacing w:line="320" w:lineRule="exact"/>
              <w:jc w:val="center"/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</w:pPr>
            <w:r w:rsidRPr="00AE14E0"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  <w:t>Yang Ya-ru</w:t>
            </w:r>
          </w:p>
          <w:p w14:paraId="6232F101" w14:textId="77777777" w:rsidR="00BF57C3" w:rsidRPr="00AE14E0" w:rsidRDefault="00BF57C3" w:rsidP="00195AF4">
            <w:pPr>
              <w:shd w:val="clear" w:color="auto" w:fill="FFFFFF"/>
              <w:spacing w:line="320" w:lineRule="exact"/>
              <w:jc w:val="center"/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</w:pPr>
          </w:p>
          <w:p w14:paraId="581C1440" w14:textId="77777777" w:rsidR="00195AF4" w:rsidRPr="00AE14E0" w:rsidRDefault="0094169F" w:rsidP="00195AF4">
            <w:pPr>
              <w:shd w:val="clear" w:color="auto" w:fill="FFFFFF"/>
              <w:spacing w:line="320" w:lineRule="exact"/>
              <w:jc w:val="center"/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</w:pPr>
            <w:r w:rsidRPr="00AE14E0"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  <w:t>Maîtresse de conférences</w:t>
            </w:r>
          </w:p>
          <w:p w14:paraId="3AD8D660" w14:textId="461B4350" w:rsidR="00A92B36" w:rsidRPr="00AE14E0" w:rsidRDefault="00044B35" w:rsidP="00A92B36">
            <w:pPr>
              <w:shd w:val="clear" w:color="auto" w:fill="FFFFFF"/>
              <w:spacing w:line="320" w:lineRule="exact"/>
              <w:jc w:val="center"/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</w:pPr>
            <w:r w:rsidRPr="00AE14E0"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 xml:space="preserve">Université Nationale de </w:t>
            </w:r>
            <w:proofErr w:type="spellStart"/>
            <w:r w:rsidRPr="00AE14E0"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>Taïwan</w:t>
            </w:r>
            <w:proofErr w:type="spellEnd"/>
            <w:r w:rsidRPr="00AE14E0">
              <w:rPr>
                <w:rFonts w:cs="Open Sans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 xml:space="preserve"> </w:t>
            </w:r>
          </w:p>
          <w:p w14:paraId="4D72D619" w14:textId="77777777" w:rsidR="00044B35" w:rsidRPr="00AE14E0" w:rsidRDefault="00044B35" w:rsidP="00A92B36">
            <w:pPr>
              <w:shd w:val="clear" w:color="auto" w:fill="FFFFFF"/>
              <w:spacing w:line="320" w:lineRule="exact"/>
              <w:jc w:val="center"/>
              <w:rPr>
                <w:rFonts w:cs="Open Sans"/>
                <w:bCs/>
                <w:color w:val="4A4A4A"/>
                <w:sz w:val="24"/>
                <w:szCs w:val="24"/>
                <w:shd w:val="clear" w:color="auto" w:fill="FFFFFF"/>
                <w:lang w:val="en-US" w:eastAsia="zh-TW"/>
              </w:rPr>
            </w:pPr>
          </w:p>
          <w:p w14:paraId="3950B697" w14:textId="4431F247" w:rsidR="00E86081" w:rsidRPr="00AE14E0" w:rsidRDefault="00E86081" w:rsidP="00A92B36">
            <w:pPr>
              <w:shd w:val="clear" w:color="auto" w:fill="FFFFFF"/>
              <w:spacing w:line="320" w:lineRule="exact"/>
              <w:jc w:val="center"/>
              <w:rPr>
                <w:rFonts w:eastAsia="新細明體" w:cs="Calibri"/>
                <w:bCs/>
                <w:color w:val="000000"/>
                <w:sz w:val="24"/>
                <w:szCs w:val="24"/>
                <w:lang w:val="en-US"/>
              </w:rPr>
            </w:pPr>
            <w:r w:rsidRPr="00AE14E0">
              <w:rPr>
                <w:rFonts w:eastAsia="新細明體" w:cs="Calibri"/>
                <w:bCs/>
                <w:color w:val="000000"/>
                <w:sz w:val="24"/>
                <w:szCs w:val="24"/>
                <w:lang w:val="en-US"/>
              </w:rPr>
              <w:t>Exploring Chen Huijian’s Trajectory of Literary and Religious Writing through Collective Memory and Biographical Narration: A Study of </w:t>
            </w:r>
            <w:r w:rsidRPr="00AE14E0">
              <w:rPr>
                <w:rFonts w:eastAsia="新細明體" w:cs="Calibri"/>
                <w:bCs/>
                <w:i/>
                <w:iCs/>
                <w:color w:val="000000"/>
                <w:sz w:val="24"/>
                <w:szCs w:val="24"/>
                <w:lang w:val="en-US"/>
              </w:rPr>
              <w:t>Heavenly Net</w:t>
            </w:r>
          </w:p>
          <w:p w14:paraId="7D7B5E4C" w14:textId="76C66196" w:rsidR="00A015CD" w:rsidRPr="00AE14E0" w:rsidRDefault="00A015CD" w:rsidP="00A92B36">
            <w:pPr>
              <w:spacing w:line="320" w:lineRule="exact"/>
              <w:jc w:val="both"/>
              <w:rPr>
                <w:rFonts w:eastAsia="宋體-簡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E1B02" w:rsidRPr="00AE14E0" w14:paraId="4F6EB3D6" w14:textId="77777777" w:rsidTr="00B26006">
        <w:tc>
          <w:tcPr>
            <w:tcW w:w="1815" w:type="dxa"/>
            <w:shd w:val="clear" w:color="auto" w:fill="A6A6A6" w:themeFill="background1" w:themeFillShade="A6"/>
          </w:tcPr>
          <w:p w14:paraId="1AF407AB" w14:textId="77777777" w:rsidR="000A6DE0" w:rsidRPr="00AE14E0" w:rsidRDefault="000A6DE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36C706FE" w14:textId="77777777" w:rsidR="000A6DE0" w:rsidRPr="00AE14E0" w:rsidRDefault="000A6DE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2514AB0A" w14:textId="02940C7A" w:rsidR="004E1B02" w:rsidRPr="00AE14E0" w:rsidRDefault="004E1B02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11h</w:t>
            </w:r>
            <w:r w:rsidR="00462D13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</w:t>
            </w:r>
            <w:r w:rsidR="00B041B9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12h00</w:t>
            </w:r>
          </w:p>
          <w:p w14:paraId="4D25E4C0" w14:textId="2A25EDBB" w:rsidR="002477A4" w:rsidRPr="00AE14E0" w:rsidRDefault="002477A4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78" w:type="dxa"/>
          </w:tcPr>
          <w:p w14:paraId="76236C08" w14:textId="77777777" w:rsidR="000A6DE0" w:rsidRPr="00AE14E0" w:rsidRDefault="000A6DE0" w:rsidP="00A92B36">
            <w:pPr>
              <w:spacing w:line="320" w:lineRule="exact"/>
              <w:jc w:val="center"/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9625520" w14:textId="77777777" w:rsidR="00605ED6" w:rsidRPr="00605ED6" w:rsidRDefault="00605ED6" w:rsidP="00605ED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sz w:val="24"/>
                <w:szCs w:val="24"/>
              </w:rPr>
            </w:pPr>
            <w:r w:rsidRPr="00605ED6">
              <w:rPr>
                <w:sz w:val="24"/>
                <w:szCs w:val="24"/>
              </w:rPr>
              <w:t xml:space="preserve">Discussion interculturelle et analyse littéraire </w:t>
            </w:r>
          </w:p>
          <w:p w14:paraId="5C687EF8" w14:textId="5CA4225A" w:rsidR="00605ED6" w:rsidRPr="00605ED6" w:rsidRDefault="00605ED6" w:rsidP="00605ED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05ED6">
              <w:rPr>
                <w:sz w:val="24"/>
                <w:szCs w:val="24"/>
              </w:rPr>
              <w:t>avec</w:t>
            </w:r>
            <w:proofErr w:type="gramEnd"/>
            <w:r w:rsidRPr="00605ED6">
              <w:rPr>
                <w:sz w:val="24"/>
                <w:szCs w:val="24"/>
              </w:rPr>
              <w:t xml:space="preserve"> Madame </w:t>
            </w:r>
            <w:r w:rsidR="00416F7C">
              <w:rPr>
                <w:sz w:val="24"/>
                <w:szCs w:val="24"/>
              </w:rPr>
              <w:t>Doan</w:t>
            </w: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416F7C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Cam Thi</w:t>
            </w: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21739E3E" w14:textId="7D13C9D8" w:rsidR="00605ED6" w:rsidRPr="00605ED6" w:rsidRDefault="00605ED6" w:rsidP="00416F7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  <w:lang w:eastAsia="zh-TW"/>
              </w:rPr>
            </w:pP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(</w:t>
            </w:r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Professeure des </w:t>
            </w:r>
            <w:r w:rsidR="00416F7C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U</w:t>
            </w:r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niversités</w:t>
            </w:r>
            <w:r w:rsidR="00416F7C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, </w:t>
            </w:r>
            <w:proofErr w:type="spellStart"/>
            <w:proofErr w:type="gramStart"/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Inalco</w:t>
            </w:r>
            <w:proofErr w:type="spellEnd"/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)</w:t>
            </w:r>
            <w:proofErr w:type="gramEnd"/>
          </w:p>
          <w:p w14:paraId="41C576E3" w14:textId="46DF3E53" w:rsidR="004E1B02" w:rsidRPr="00AE14E0" w:rsidRDefault="004E1B02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6956EC" w:rsidRPr="00AE14E0" w14:paraId="2F1FFE92" w14:textId="77777777" w:rsidTr="0031082A">
        <w:tc>
          <w:tcPr>
            <w:tcW w:w="8393" w:type="dxa"/>
            <w:gridSpan w:val="2"/>
            <w:shd w:val="clear" w:color="auto" w:fill="FFC000"/>
          </w:tcPr>
          <w:p w14:paraId="70CA248B" w14:textId="77777777" w:rsidR="00B041B9" w:rsidRPr="00AE14E0" w:rsidRDefault="0031082A" w:rsidP="00A92B36">
            <w:pPr>
              <w:tabs>
                <w:tab w:val="center" w:pos="4088"/>
                <w:tab w:val="left" w:pos="6339"/>
              </w:tabs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lastRenderedPageBreak/>
              <w:tab/>
            </w:r>
          </w:p>
          <w:p w14:paraId="39986F25" w14:textId="77777777" w:rsidR="006956EC" w:rsidRPr="00AE14E0" w:rsidRDefault="006956EC" w:rsidP="00A92B36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Pause Déjeuner (12h00 – 13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h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30)</w:t>
            </w:r>
          </w:p>
          <w:p w14:paraId="3CE4C32A" w14:textId="15E8E807" w:rsidR="00B041B9" w:rsidRPr="00AE14E0" w:rsidRDefault="00B041B9" w:rsidP="00A92B36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</w:tr>
      <w:tr w:rsidR="000D00F8" w:rsidRPr="00CC64BC" w14:paraId="2E93C712" w14:textId="77777777" w:rsidTr="00B26006">
        <w:tc>
          <w:tcPr>
            <w:tcW w:w="1815" w:type="dxa"/>
            <w:shd w:val="clear" w:color="auto" w:fill="808080" w:themeFill="background1" w:themeFillShade="80"/>
          </w:tcPr>
          <w:p w14:paraId="042B425C" w14:textId="77777777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  <w:p w14:paraId="5785149A" w14:textId="77777777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  <w:p w14:paraId="32A35B4B" w14:textId="77777777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  <w:p w14:paraId="444D9276" w14:textId="77777777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  <w:p w14:paraId="525D2D33" w14:textId="77777777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  <w:p w14:paraId="0AC59897" w14:textId="6EF89AF2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A015CD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A015CD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073A5AD8" w14:textId="77777777" w:rsidR="00BF57C3" w:rsidRPr="00AE14E0" w:rsidRDefault="00BF57C3" w:rsidP="00BF57C3">
            <w:pPr>
              <w:shd w:val="clear" w:color="auto" w:fill="FFFFFF"/>
              <w:spacing w:line="320" w:lineRule="exact"/>
              <w:jc w:val="center"/>
              <w:rPr>
                <w:rFonts w:cs="Times New Roman"/>
                <w:bCs/>
                <w:color w:val="4A4A4A"/>
                <w:sz w:val="24"/>
                <w:szCs w:val="24"/>
                <w:shd w:val="clear" w:color="auto" w:fill="FFFFFF"/>
                <w:lang w:eastAsia="zh-TW"/>
              </w:rPr>
            </w:pPr>
          </w:p>
          <w:p w14:paraId="133D75F7" w14:textId="77777777" w:rsidR="00CC64BC" w:rsidRPr="00A74147" w:rsidRDefault="00CC64BC" w:rsidP="00CC64BC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 w:rsidRPr="00A74147">
              <w:rPr>
                <w:rFonts w:eastAsia="標楷體"/>
                <w:bCs/>
                <w:sz w:val="24"/>
                <w:szCs w:val="24"/>
                <w:lang w:val="fr-FR"/>
              </w:rPr>
              <w:t>Wang Yu-</w:t>
            </w:r>
            <w:proofErr w:type="spellStart"/>
            <w:r w:rsidRPr="00A74147">
              <w:rPr>
                <w:rFonts w:eastAsia="標楷體"/>
                <w:bCs/>
                <w:sz w:val="24"/>
                <w:szCs w:val="24"/>
                <w:lang w:val="fr-FR"/>
              </w:rPr>
              <w:t>ting</w:t>
            </w:r>
            <w:proofErr w:type="spellEnd"/>
          </w:p>
          <w:p w14:paraId="37E34060" w14:textId="77777777" w:rsidR="00CC64BC" w:rsidRPr="00AE14E0" w:rsidRDefault="00CC64BC" w:rsidP="00CC64BC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</w:p>
          <w:p w14:paraId="24296CD5" w14:textId="77777777" w:rsidR="00CC64BC" w:rsidRPr="00AE14E0" w:rsidRDefault="00CC64BC" w:rsidP="00CC64BC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 w:rsidRPr="00AE14E0">
              <w:rPr>
                <w:rFonts w:cs="Arial"/>
                <w:bCs/>
                <w:color w:val="001E41"/>
                <w:sz w:val="24"/>
                <w:szCs w:val="24"/>
                <w:lang w:val="fr-FR"/>
              </w:rPr>
              <w:t>Professeure des Universités</w:t>
            </w:r>
          </w:p>
          <w:p w14:paraId="6440E591" w14:textId="77777777" w:rsidR="00CC64BC" w:rsidRPr="00AE14E0" w:rsidRDefault="00CC64BC" w:rsidP="00CC64BC">
            <w:pPr>
              <w:pStyle w:val="af8"/>
              <w:spacing w:line="320" w:lineRule="exact"/>
              <w:jc w:val="center"/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</w:pPr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>Université National</w:t>
            </w:r>
            <w:r>
              <w:rPr>
                <w:rFonts w:eastAsia="標楷體"/>
                <w:bCs/>
                <w:sz w:val="24"/>
                <w:szCs w:val="24"/>
                <w:lang w:val="fr-FR"/>
              </w:rPr>
              <w:t>e</w:t>
            </w:r>
            <w:r w:rsidRPr="00AE14E0">
              <w:rPr>
                <w:rFonts w:eastAsia="標楷體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Tsing</w:t>
            </w:r>
            <w:proofErr w:type="spellEnd"/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 xml:space="preserve"> Hua </w:t>
            </w:r>
            <w:r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(</w:t>
            </w:r>
            <w:r w:rsidRPr="00AE14E0"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Taïwan</w:t>
            </w:r>
            <w:r>
              <w:rPr>
                <w:rFonts w:eastAsia="宋體-簡"/>
                <w:color w:val="000000" w:themeColor="text1"/>
                <w:sz w:val="24"/>
                <w:szCs w:val="24"/>
                <w:lang w:val="fr-FR"/>
              </w:rPr>
              <w:t>)</w:t>
            </w:r>
          </w:p>
          <w:p w14:paraId="380B6F8C" w14:textId="77777777" w:rsidR="00BF57C3" w:rsidRDefault="00BF57C3" w:rsidP="00CC64BC">
            <w:pPr>
              <w:spacing w:line="320" w:lineRule="exact"/>
              <w:jc w:val="center"/>
              <w:rPr>
                <w:rFonts w:cs="Times New Roman"/>
                <w:bCs/>
                <w:color w:val="4A4A4A"/>
                <w:sz w:val="24"/>
                <w:szCs w:val="24"/>
                <w:shd w:val="clear" w:color="auto" w:fill="FFFFFF"/>
                <w:lang w:eastAsia="zh-TW"/>
              </w:rPr>
            </w:pPr>
          </w:p>
          <w:p w14:paraId="2EFEF471" w14:textId="77777777" w:rsidR="003D0735" w:rsidRPr="003D0735" w:rsidRDefault="003D0735" w:rsidP="00CC64B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3D0735">
              <w:rPr>
                <w:sz w:val="24"/>
                <w:szCs w:val="24"/>
              </w:rPr>
              <w:t>Corps, mémoire et expression littéraire au fil des mutations historiques : les écritures de genre des essayistes femmes de la génération milléniale dans les anthologies annuelles d’essais de Chiu Ko (2011-2021)</w:t>
            </w:r>
          </w:p>
          <w:p w14:paraId="524B51F3" w14:textId="695A75DE" w:rsidR="003D0735" w:rsidRPr="00CC64BC" w:rsidRDefault="003D0735" w:rsidP="00CC64BC">
            <w:pPr>
              <w:spacing w:line="320" w:lineRule="exact"/>
              <w:jc w:val="center"/>
              <w:rPr>
                <w:rFonts w:cs="Times New Roman"/>
                <w:bCs/>
                <w:color w:val="4A4A4A"/>
                <w:sz w:val="24"/>
                <w:szCs w:val="24"/>
                <w:shd w:val="clear" w:color="auto" w:fill="FFFFFF"/>
                <w:lang w:eastAsia="zh-TW"/>
              </w:rPr>
            </w:pPr>
          </w:p>
        </w:tc>
      </w:tr>
      <w:tr w:rsidR="000D00F8" w:rsidRPr="007F441D" w14:paraId="7EEC00DD" w14:textId="77777777" w:rsidTr="00B26006">
        <w:tc>
          <w:tcPr>
            <w:tcW w:w="1815" w:type="dxa"/>
            <w:shd w:val="clear" w:color="auto" w:fill="747474" w:themeFill="background2" w:themeFillShade="80"/>
          </w:tcPr>
          <w:p w14:paraId="7648D7AD" w14:textId="2DADD4F4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0E814D6A" w14:textId="77777777" w:rsidR="00BF57C3" w:rsidRDefault="00BF57C3" w:rsidP="00A92B36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  <w:lang w:eastAsia="zh-TW"/>
              </w:rPr>
            </w:pPr>
          </w:p>
          <w:p w14:paraId="588F2607" w14:textId="77777777" w:rsidR="00CC64BC" w:rsidRPr="00AE14E0" w:rsidRDefault="00CC64BC" w:rsidP="00CC64BC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E14E0">
              <w:rPr>
                <w:rFonts w:cs="Times New Roman"/>
                <w:bCs/>
                <w:sz w:val="24"/>
                <w:szCs w:val="24"/>
              </w:rPr>
              <w:t xml:space="preserve">Lo </w:t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Shih-yun</w:t>
            </w:r>
            <w:proofErr w:type="spellEnd"/>
          </w:p>
          <w:p w14:paraId="06B2D069" w14:textId="77777777" w:rsidR="00CC64BC" w:rsidRPr="00AE14E0" w:rsidRDefault="00CC64BC" w:rsidP="00CC64BC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14F1F4E9" w14:textId="77777777" w:rsidR="00CC64BC" w:rsidRPr="00AE14E0" w:rsidRDefault="00CC64BC" w:rsidP="00CC64BC">
            <w:pPr>
              <w:shd w:val="clear" w:color="auto" w:fill="FFFFFF"/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</w:pPr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  <w:t>Maîtresse de conférences</w:t>
            </w:r>
          </w:p>
          <w:p w14:paraId="214D3AEE" w14:textId="77777777" w:rsidR="00CC64BC" w:rsidRPr="00AE14E0" w:rsidRDefault="00CC64BC" w:rsidP="00CC64BC">
            <w:pPr>
              <w:shd w:val="clear" w:color="auto" w:fill="FFFFFF"/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</w:pPr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 xml:space="preserve">Université Nationale de </w:t>
            </w:r>
            <w:proofErr w:type="spellStart"/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>Taïwan</w:t>
            </w:r>
            <w:proofErr w:type="spellEnd"/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  <w:t xml:space="preserve"> </w:t>
            </w:r>
          </w:p>
          <w:p w14:paraId="2ADA7D5A" w14:textId="77777777" w:rsidR="00CC64BC" w:rsidRPr="00AE14E0" w:rsidRDefault="00CC64BC" w:rsidP="00CC64BC">
            <w:pPr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1B07A4B6" w14:textId="77777777" w:rsidR="00CC64BC" w:rsidRPr="00AE14E0" w:rsidRDefault="00CC64BC" w:rsidP="00CC64BC">
            <w:pPr>
              <w:spacing w:line="320" w:lineRule="exact"/>
              <w:jc w:val="center"/>
              <w:rPr>
                <w:rFonts w:eastAsia="新細明體" w:cs="Times New Roman"/>
                <w:bCs/>
                <w:sz w:val="24"/>
                <w:szCs w:val="24"/>
                <w:lang w:val="en-US"/>
              </w:rPr>
            </w:pPr>
            <w:r w:rsidRPr="00AE14E0">
              <w:rPr>
                <w:rFonts w:eastAsia="新細明體" w:cs="Times New Roman"/>
                <w:bCs/>
                <w:sz w:val="24"/>
                <w:szCs w:val="24"/>
                <w:lang w:val="en-US"/>
              </w:rPr>
              <w:t>Drifting and Gazing:</w:t>
            </w:r>
          </w:p>
          <w:p w14:paraId="5D19A0B6" w14:textId="1829D8B0" w:rsidR="004F195F" w:rsidRPr="00CC64BC" w:rsidRDefault="00CC64BC" w:rsidP="00CC64BC">
            <w:pPr>
              <w:spacing w:line="320" w:lineRule="exact"/>
              <w:jc w:val="center"/>
              <w:rPr>
                <w:rFonts w:eastAsia="新細明體" w:cs="Times New Roman"/>
                <w:bCs/>
                <w:sz w:val="24"/>
                <w:szCs w:val="24"/>
                <w:lang w:val="en-US" w:eastAsia="zh-TW"/>
              </w:rPr>
            </w:pPr>
            <w:r w:rsidRPr="00AE14E0">
              <w:rPr>
                <w:rFonts w:eastAsia="新細明體" w:cs="Times New Roman"/>
                <w:bCs/>
                <w:sz w:val="24"/>
                <w:szCs w:val="24"/>
                <w:lang w:val="en-US"/>
              </w:rPr>
              <w:t>Family Memory and Diasporic Subjectivity in the Memoirs of Chinese American Writers Kang-I Sun Chang and David Yen-Ho Wu</w:t>
            </w:r>
          </w:p>
          <w:p w14:paraId="12E89014" w14:textId="7322AF98" w:rsidR="00A92B36" w:rsidRPr="00AE14E0" w:rsidRDefault="00A92B36" w:rsidP="00CC64BC">
            <w:pPr>
              <w:spacing w:line="320" w:lineRule="exact"/>
              <w:jc w:val="center"/>
              <w:rPr>
                <w:rFonts w:eastAsia="新細明體" w:cs="Times New Roman"/>
                <w:bCs/>
                <w:sz w:val="24"/>
                <w:szCs w:val="24"/>
                <w:lang w:val="en-US"/>
              </w:rPr>
            </w:pPr>
          </w:p>
        </w:tc>
      </w:tr>
      <w:tr w:rsidR="000D00F8" w:rsidRPr="007F441D" w14:paraId="2933F990" w14:textId="77777777" w:rsidTr="00B26006">
        <w:tc>
          <w:tcPr>
            <w:tcW w:w="1815" w:type="dxa"/>
            <w:shd w:val="clear" w:color="auto" w:fill="404040" w:themeFill="text1" w:themeFillTint="BF"/>
          </w:tcPr>
          <w:p w14:paraId="3EEA27EE" w14:textId="70ECE424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A015CD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5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A015CD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534CD0AB" w14:textId="77777777" w:rsidR="00CC64BC" w:rsidRPr="00AE14E0" w:rsidRDefault="00CC64BC" w:rsidP="00CC64BC">
            <w:pPr>
              <w:shd w:val="clear" w:color="auto" w:fill="FFFFFF"/>
              <w:spacing w:line="320" w:lineRule="exact"/>
              <w:jc w:val="center"/>
              <w:rPr>
                <w:rFonts w:eastAsia="新細明體" w:cs="Times New Roman"/>
                <w:bCs/>
                <w:sz w:val="24"/>
                <w:szCs w:val="24"/>
                <w:lang w:eastAsia="zh-TW"/>
              </w:rPr>
            </w:pPr>
            <w:proofErr w:type="spellStart"/>
            <w:r w:rsidRPr="00AE14E0">
              <w:rPr>
                <w:rFonts w:eastAsia="新細明體" w:cs="Times New Roman"/>
                <w:bCs/>
                <w:sz w:val="24"/>
                <w:szCs w:val="24"/>
              </w:rPr>
              <w:t>W</w:t>
            </w:r>
            <w:r>
              <w:rPr>
                <w:rFonts w:eastAsia="新細明體" w:cs="Times New Roman"/>
                <w:bCs/>
                <w:sz w:val="24"/>
                <w:szCs w:val="24"/>
              </w:rPr>
              <w:t>en</w:t>
            </w:r>
            <w:r w:rsidRPr="00AE14E0">
              <w:rPr>
                <w:rFonts w:eastAsia="新細明體" w:cs="Times New Roman"/>
                <w:bCs/>
                <w:sz w:val="24"/>
                <w:szCs w:val="24"/>
              </w:rPr>
              <w:t>g</w:t>
            </w:r>
            <w:proofErr w:type="spellEnd"/>
            <w:r w:rsidRPr="00AE14E0">
              <w:rPr>
                <w:rFonts w:eastAsia="新細明體" w:cs="Times New Roman"/>
                <w:bCs/>
                <w:sz w:val="24"/>
                <w:szCs w:val="24"/>
              </w:rPr>
              <w:t xml:space="preserve"> Chih-chi</w:t>
            </w:r>
          </w:p>
          <w:p w14:paraId="44EE15E0" w14:textId="77777777" w:rsidR="00CC64BC" w:rsidRPr="00AE14E0" w:rsidRDefault="00CC64BC" w:rsidP="00CC64BC">
            <w:pPr>
              <w:shd w:val="clear" w:color="auto" w:fill="FFFFFF"/>
              <w:spacing w:line="320" w:lineRule="exact"/>
              <w:jc w:val="center"/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CC9FF79" w14:textId="77777777" w:rsidR="00CC64BC" w:rsidRPr="00AE14E0" w:rsidRDefault="00CC64BC" w:rsidP="00CC64BC">
            <w:pPr>
              <w:shd w:val="clear" w:color="auto" w:fill="FFFFFF"/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</w:pPr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zh-TW"/>
              </w:rPr>
              <w:t>Maîtresse de conférences</w:t>
            </w:r>
          </w:p>
          <w:p w14:paraId="6C5AC1A3" w14:textId="77777777" w:rsidR="00CC64BC" w:rsidRPr="00AE14E0" w:rsidRDefault="00CC64BC" w:rsidP="00CC64BC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AE14E0">
              <w:rPr>
                <w:rFonts w:cs="Times New Roman"/>
                <w:bCs/>
                <w:sz w:val="24"/>
                <w:szCs w:val="24"/>
                <w:lang w:val="en-US"/>
              </w:rPr>
              <w:t>National Taipei University of Education</w:t>
            </w:r>
          </w:p>
          <w:p w14:paraId="70C36DA4" w14:textId="77777777" w:rsidR="00CC64BC" w:rsidRPr="00AE14E0" w:rsidRDefault="00CC64BC" w:rsidP="00CC64BC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  <w:lang w:val="en-US" w:eastAsia="zh-TW"/>
              </w:rPr>
            </w:pPr>
          </w:p>
          <w:p w14:paraId="19ED6722" w14:textId="6A574BC3" w:rsidR="00A4600D" w:rsidRDefault="00CC64BC" w:rsidP="00CC64BC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  <w:lang w:val="en-US" w:eastAsia="zh-TW"/>
              </w:rPr>
            </w:pPr>
            <w:r w:rsidRPr="00AE14E0">
              <w:rPr>
                <w:rFonts w:eastAsia="新細明體" w:cs="Times New Roman"/>
                <w:bCs/>
                <w:sz w:val="24"/>
                <w:szCs w:val="24"/>
                <w:lang w:val="en-US"/>
              </w:rPr>
              <w:t>From Mediumship to Re-Memorialization: The Media Turn of Spiritual Realism in Contemporary Taiwanese Fiction</w:t>
            </w:r>
          </w:p>
          <w:p w14:paraId="0E3F307E" w14:textId="107DC64E" w:rsidR="00A450E4" w:rsidRPr="00AE14E0" w:rsidRDefault="00A450E4" w:rsidP="004F195F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  <w:lang w:val="en-US" w:eastAsia="zh-TW"/>
              </w:rPr>
            </w:pPr>
          </w:p>
        </w:tc>
      </w:tr>
      <w:tr w:rsidR="00B545DA" w:rsidRPr="00AE14E0" w14:paraId="0D84C0E2" w14:textId="77777777" w:rsidTr="00B26006">
        <w:tc>
          <w:tcPr>
            <w:tcW w:w="1815" w:type="dxa"/>
            <w:shd w:val="clear" w:color="auto" w:fill="404040" w:themeFill="text1" w:themeFillTint="BF"/>
          </w:tcPr>
          <w:p w14:paraId="3BA80244" w14:textId="77777777" w:rsidR="00B545DA" w:rsidRPr="00AE14E0" w:rsidRDefault="008E4E46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15h00-15h30</w:t>
            </w:r>
          </w:p>
          <w:p w14:paraId="1B7DC90E" w14:textId="718658CC" w:rsidR="000A6DE0" w:rsidRPr="00AE14E0" w:rsidRDefault="000A6DE0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</w:tc>
        <w:tc>
          <w:tcPr>
            <w:tcW w:w="6578" w:type="dxa"/>
          </w:tcPr>
          <w:p w14:paraId="7F449E28" w14:textId="77777777" w:rsidR="000A6DE0" w:rsidRPr="00AE14E0" w:rsidRDefault="000A6DE0" w:rsidP="00A92B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BB72BD1" w14:textId="77777777" w:rsidR="00B545DA" w:rsidRPr="00AE14E0" w:rsidRDefault="008E4E46" w:rsidP="00A92B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4E0"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  <w:t>Discussion</w:t>
            </w:r>
          </w:p>
          <w:p w14:paraId="4396DC0D" w14:textId="6AC4141D" w:rsidR="00651799" w:rsidRPr="00AE14E0" w:rsidRDefault="00651799" w:rsidP="00A92B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0D00F8" w:rsidRPr="00AE14E0" w14:paraId="6FE61A62" w14:textId="77777777" w:rsidTr="0031082A">
        <w:tc>
          <w:tcPr>
            <w:tcW w:w="8393" w:type="dxa"/>
            <w:gridSpan w:val="2"/>
            <w:shd w:val="clear" w:color="auto" w:fill="FFC000"/>
          </w:tcPr>
          <w:p w14:paraId="3D5058F3" w14:textId="77777777" w:rsidR="00383330" w:rsidRPr="00AE14E0" w:rsidRDefault="00383330" w:rsidP="00A92B36">
            <w:pPr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</w:pPr>
          </w:p>
          <w:p w14:paraId="695599FB" w14:textId="77777777" w:rsidR="000D00F8" w:rsidRPr="00AE14E0" w:rsidRDefault="000D00F8" w:rsidP="00A92B36">
            <w:pPr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 xml:space="preserve">Pause </w:t>
            </w:r>
            <w:r w:rsidR="006956EC"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Café</w:t>
            </w:r>
            <w:proofErr w:type="spellEnd"/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 xml:space="preserve"> (1</w:t>
            </w:r>
            <w:r w:rsidR="006956EC"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h</w:t>
            </w:r>
            <w:r w:rsidR="008E4E46"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0 – 1</w:t>
            </w:r>
            <w:r w:rsidR="008E4E46"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  <w:lang w:eastAsia="zh-TW"/>
              </w:rPr>
              <w:t>h</w:t>
            </w:r>
            <w:r w:rsidR="008E4E46"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  <w:t>0)</w:t>
            </w:r>
          </w:p>
          <w:p w14:paraId="198A7639" w14:textId="13123A39" w:rsidR="00383330" w:rsidRPr="00AE14E0" w:rsidRDefault="00383330" w:rsidP="00A92B36">
            <w:pPr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D00F8" w:rsidRPr="007F441D" w14:paraId="4FFD2D78" w14:textId="77777777" w:rsidTr="00B26006">
        <w:tc>
          <w:tcPr>
            <w:tcW w:w="1815" w:type="dxa"/>
            <w:shd w:val="clear" w:color="auto" w:fill="262626" w:themeFill="text1" w:themeFillTint="D9"/>
          </w:tcPr>
          <w:p w14:paraId="6B4BBB64" w14:textId="236BB989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6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6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62CC1FF9" w14:textId="77777777" w:rsidR="009A6657" w:rsidRPr="00AE14E0" w:rsidRDefault="009A6657" w:rsidP="00A92B36">
            <w:pPr>
              <w:spacing w:line="320" w:lineRule="exact"/>
              <w:jc w:val="center"/>
              <w:rPr>
                <w:rFonts w:eastAsia="宋體-簡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0CF4018A" w14:textId="17CA23E4" w:rsidR="00086F7A" w:rsidRPr="00AE14E0" w:rsidRDefault="00086F7A" w:rsidP="00086F7A">
            <w:pPr>
              <w:spacing w:line="320" w:lineRule="exact"/>
              <w:jc w:val="center"/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</w:pPr>
            <w:r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  <w:t xml:space="preserve">Fan </w:t>
            </w:r>
            <w:proofErr w:type="spellStart"/>
            <w:r w:rsidR="00F96F66"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  <w:t>Y</w:t>
            </w:r>
            <w:r w:rsidR="00F96F66"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/>
              </w:rPr>
              <w:t>a-</w:t>
            </w:r>
            <w:r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/>
              </w:rPr>
              <w:t>t</w:t>
            </w:r>
            <w:r w:rsidR="00F96F66"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/>
              </w:rPr>
              <w:t>ing</w:t>
            </w:r>
            <w:proofErr w:type="spellEnd"/>
            <w:r w:rsidR="00F96F66" w:rsidRPr="00AE14E0"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40B8FAC8" w14:textId="77777777" w:rsidR="00086F7A" w:rsidRPr="00AE14E0" w:rsidRDefault="00086F7A" w:rsidP="00086F7A">
            <w:pPr>
              <w:spacing w:line="320" w:lineRule="exact"/>
              <w:jc w:val="center"/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0DC711F3" w14:textId="2D9ED0B2" w:rsidR="00086F7A" w:rsidRPr="00AE14E0" w:rsidRDefault="00086F7A" w:rsidP="00086F7A">
            <w:pPr>
              <w:spacing w:line="320" w:lineRule="exact"/>
              <w:jc w:val="center"/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AE14E0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Assistant Professor </w:t>
            </w:r>
            <w:r w:rsidR="00F96F66"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2B17F897" w14:textId="13799464" w:rsidR="00F96F66" w:rsidRPr="00AE14E0" w:rsidRDefault="00F96F66" w:rsidP="00A92B36">
            <w:pPr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</w:pPr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lastRenderedPageBreak/>
              <w:t>National Taiwan University of Arts</w:t>
            </w:r>
          </w:p>
          <w:p w14:paraId="0766891A" w14:textId="77777777" w:rsidR="00086F7A" w:rsidRPr="00AE14E0" w:rsidRDefault="00086F7A" w:rsidP="00A92B36">
            <w:pPr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TW"/>
              </w:rPr>
            </w:pPr>
          </w:p>
          <w:p w14:paraId="51A8946B" w14:textId="467A9A1A" w:rsidR="00F96F66" w:rsidRPr="00AE14E0" w:rsidRDefault="00F96F66" w:rsidP="00A92B36">
            <w:pPr>
              <w:spacing w:line="320" w:lineRule="exact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AE14E0"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Trans-Memory, Architecture, and Literature: Urban Spatial Narratives in Xie Li-fa’s </w:t>
            </w:r>
            <w:r w:rsidRPr="00AE14E0">
              <w:rPr>
                <w:rFonts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Purple </w:t>
            </w:r>
            <w:proofErr w:type="spellStart"/>
            <w:r w:rsidRPr="00AE14E0">
              <w:rPr>
                <w:rFonts w:cs="Times New Roman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Dadaocheng</w:t>
            </w:r>
            <w:proofErr w:type="spellEnd"/>
          </w:p>
          <w:p w14:paraId="02A0056F" w14:textId="7D7034B9" w:rsidR="00342E76" w:rsidRPr="00AE14E0" w:rsidRDefault="00342E76" w:rsidP="00A92B36">
            <w:pPr>
              <w:spacing w:line="320" w:lineRule="exact"/>
              <w:jc w:val="center"/>
              <w:rPr>
                <w:rFonts w:eastAsia="宋體-簡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D00F8" w:rsidRPr="00AE14E0" w14:paraId="3ABCC70E" w14:textId="77777777" w:rsidTr="00B26006">
        <w:tc>
          <w:tcPr>
            <w:tcW w:w="1815" w:type="dxa"/>
            <w:shd w:val="clear" w:color="auto" w:fill="0D0D0D" w:themeFill="text1" w:themeFillTint="F2"/>
          </w:tcPr>
          <w:p w14:paraId="3EC62CA3" w14:textId="2D1EC96F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lastRenderedPageBreak/>
              <w:t>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6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7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640F96A2" w14:textId="2498F1EA" w:rsidR="00086F7A" w:rsidRPr="00AE14E0" w:rsidRDefault="00086F7A" w:rsidP="00086F7A">
            <w:pPr>
              <w:spacing w:line="320" w:lineRule="exact"/>
              <w:jc w:val="center"/>
              <w:rPr>
                <w:rFonts w:eastAsia="新細明體" w:cs="Times New Roman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33D6FF25" w14:textId="77777777" w:rsidR="00086F7A" w:rsidRPr="00AE14E0" w:rsidRDefault="00086F7A" w:rsidP="00086F7A">
            <w:pPr>
              <w:spacing w:line="320" w:lineRule="exact"/>
              <w:jc w:val="center"/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E14E0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Lin </w:t>
            </w:r>
            <w:proofErr w:type="spellStart"/>
            <w:r w:rsidR="00007B14" w:rsidRPr="00AE14E0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Hao</w:t>
            </w:r>
            <w:proofErr w:type="spellEnd"/>
            <w:r w:rsidRPr="00AE14E0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-s</w:t>
            </w:r>
            <w:r w:rsidR="00007B14" w:rsidRPr="00AE14E0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en </w:t>
            </w:r>
          </w:p>
          <w:p w14:paraId="5AE6C30D" w14:textId="77777777" w:rsidR="00086F7A" w:rsidRPr="00AE14E0" w:rsidRDefault="00086F7A" w:rsidP="00086F7A">
            <w:pPr>
              <w:spacing w:line="320" w:lineRule="exact"/>
              <w:jc w:val="center"/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5EE1170" w14:textId="77777777" w:rsidR="00086F7A" w:rsidRPr="00AE14E0" w:rsidRDefault="00007B14" w:rsidP="00086F7A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E14E0">
              <w:rPr>
                <w:rFonts w:cs="Times New Roman"/>
                <w:bCs/>
                <w:sz w:val="24"/>
                <w:szCs w:val="24"/>
              </w:rPr>
              <w:t>Professeur assistant</w:t>
            </w:r>
            <w:r w:rsidRPr="00AE14E0">
              <w:rPr>
                <w:rFonts w:cs="Times New Roman"/>
                <w:bCs/>
                <w:sz w:val="24"/>
                <w:szCs w:val="24"/>
              </w:rPr>
              <w:br/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Universite</w:t>
            </w:r>
            <w:proofErr w:type="spellEnd"/>
            <w:r w:rsidRPr="00AE14E0">
              <w:rPr>
                <w:rFonts w:cs="Times New Roman"/>
                <w:bCs/>
                <w:sz w:val="24"/>
                <w:szCs w:val="24"/>
              </w:rPr>
              <w:t xml:space="preserve">́ Ursuline </w:t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Wenzao</w:t>
            </w:r>
            <w:proofErr w:type="spellEnd"/>
            <w:r w:rsidRPr="00AE14E0">
              <w:rPr>
                <w:rFonts w:cs="Times New Roman"/>
                <w:bCs/>
                <w:sz w:val="24"/>
                <w:szCs w:val="24"/>
              </w:rPr>
              <w:t xml:space="preserve"> de langues </w:t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étrangères</w:t>
            </w:r>
            <w:proofErr w:type="spellEnd"/>
            <w:r w:rsidRPr="00AE14E0">
              <w:rPr>
                <w:rFonts w:cs="Times New Roman"/>
                <w:bCs/>
                <w:sz w:val="24"/>
                <w:szCs w:val="24"/>
              </w:rPr>
              <w:t xml:space="preserve"> de Kaohsiung</w:t>
            </w:r>
          </w:p>
          <w:p w14:paraId="37491E9C" w14:textId="77777777" w:rsidR="00086F7A" w:rsidRPr="00AE14E0" w:rsidRDefault="00086F7A" w:rsidP="00086F7A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39BE49C" w14:textId="2E9DEA19" w:rsidR="000D00F8" w:rsidRPr="00AE14E0" w:rsidRDefault="00007B14" w:rsidP="00086F7A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E14E0">
              <w:rPr>
                <w:rFonts w:cs="Times New Roman"/>
                <w:bCs/>
                <w:sz w:val="24"/>
                <w:szCs w:val="24"/>
              </w:rPr>
              <w:t>Pratiques traductives et (contre-)</w:t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écrans</w:t>
            </w:r>
            <w:proofErr w:type="spellEnd"/>
            <w:r w:rsidRPr="00AE14E0">
              <w:rPr>
                <w:rFonts w:cs="Times New Roman"/>
                <w:bCs/>
                <w:sz w:val="24"/>
                <w:szCs w:val="24"/>
              </w:rPr>
              <w:t xml:space="preserve"> de la (non-) fiction : Les incursions du </w:t>
            </w:r>
            <w:proofErr w:type="spellStart"/>
            <w:r w:rsidRPr="00AE14E0">
              <w:rPr>
                <w:rFonts w:cs="Times New Roman"/>
                <w:bCs/>
                <w:sz w:val="24"/>
                <w:szCs w:val="24"/>
              </w:rPr>
              <w:t>réel</w:t>
            </w:r>
            <w:proofErr w:type="spellEnd"/>
            <w:r w:rsidRPr="00AE14E0">
              <w:rPr>
                <w:rFonts w:cs="Times New Roman"/>
                <w:bCs/>
                <w:sz w:val="24"/>
                <w:szCs w:val="24"/>
              </w:rPr>
              <w:t xml:space="preserve"> de </w:t>
            </w:r>
            <w:r w:rsidRPr="00AE14E0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Les lignes de navigation du sommeil </w:t>
            </w:r>
            <w:r w:rsidRPr="00AE14E0">
              <w:rPr>
                <w:rFonts w:cs="Times New Roman"/>
                <w:bCs/>
                <w:sz w:val="24"/>
                <w:szCs w:val="24"/>
              </w:rPr>
              <w:t xml:space="preserve">et </w:t>
            </w:r>
            <w:r w:rsidRPr="00AE14E0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La </w:t>
            </w:r>
            <w:proofErr w:type="spellStart"/>
            <w:r w:rsidRPr="00AE14E0">
              <w:rPr>
                <w:rFonts w:cs="Times New Roman"/>
                <w:bCs/>
                <w:i/>
                <w:iCs/>
                <w:sz w:val="24"/>
                <w:szCs w:val="24"/>
              </w:rPr>
              <w:t>mémoire</w:t>
            </w:r>
            <w:proofErr w:type="spellEnd"/>
            <w:r w:rsidRPr="00AE14E0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 des vagues</w:t>
            </w:r>
          </w:p>
          <w:p w14:paraId="1D89638D" w14:textId="0B280CE2" w:rsidR="00086F7A" w:rsidRPr="00AE14E0" w:rsidRDefault="00086F7A" w:rsidP="00086F7A">
            <w:pPr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0D00F8" w:rsidRPr="007F441D" w14:paraId="282AEA02" w14:textId="77777777" w:rsidTr="00B26006">
        <w:tc>
          <w:tcPr>
            <w:tcW w:w="1815" w:type="dxa"/>
            <w:shd w:val="clear" w:color="auto" w:fill="000000" w:themeFill="text1"/>
          </w:tcPr>
          <w:p w14:paraId="772D2BB7" w14:textId="4050B11B" w:rsidR="000D00F8" w:rsidRPr="00AE14E0" w:rsidRDefault="000D00F8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1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7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0936FE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0-1</w:t>
            </w:r>
            <w:r w:rsidR="006956EC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7</w:t>
            </w: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h</w:t>
            </w:r>
            <w:r w:rsidR="00471090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3</w:t>
            </w:r>
            <w:r w:rsidR="00996FA2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13E0B566" w14:textId="69CD2CEF" w:rsidR="00086F7A" w:rsidRPr="008B0D86" w:rsidRDefault="00086F7A" w:rsidP="009623E9">
            <w:pPr>
              <w:pStyle w:val="Web"/>
              <w:snapToGrid w:val="0"/>
              <w:spacing w:before="0" w:beforeAutospacing="0" w:after="0" w:afterAutospacing="0" w:line="320" w:lineRule="exact"/>
              <w:rPr>
                <w:rFonts w:asciiTheme="minorHAnsi" w:eastAsia="標楷體" w:hAnsiTheme="minorHAnsi" w:cs="Times New Roman"/>
                <w:bCs/>
              </w:rPr>
            </w:pPr>
          </w:p>
          <w:p w14:paraId="28538610" w14:textId="1A28168B" w:rsidR="00A92B36" w:rsidRPr="00AE14E0" w:rsidRDefault="00086F7A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eastAsia="標楷體" w:hAnsiTheme="minorHAnsi" w:cs="Times New Roman"/>
                <w:bCs/>
              </w:rPr>
            </w:pPr>
            <w:r w:rsidRPr="00AE14E0">
              <w:rPr>
                <w:rFonts w:asciiTheme="minorHAnsi" w:eastAsia="標楷體" w:hAnsiTheme="minorHAnsi" w:cs="Times New Roman"/>
                <w:bCs/>
              </w:rPr>
              <w:t xml:space="preserve">Huang </w:t>
            </w:r>
            <w:r w:rsidR="00A92B36" w:rsidRPr="00AE14E0">
              <w:rPr>
                <w:rFonts w:asciiTheme="minorHAnsi" w:eastAsia="標楷體" w:hAnsiTheme="minorHAnsi" w:cs="Times New Roman"/>
                <w:bCs/>
              </w:rPr>
              <w:t>Yu-</w:t>
            </w:r>
            <w:r w:rsidRPr="00AE14E0">
              <w:rPr>
                <w:rFonts w:asciiTheme="minorHAnsi" w:eastAsia="標楷體" w:hAnsiTheme="minorHAnsi" w:cs="Times New Roman"/>
                <w:bCs/>
              </w:rPr>
              <w:t>c</w:t>
            </w:r>
            <w:r w:rsidR="00A92B36" w:rsidRPr="00AE14E0">
              <w:rPr>
                <w:rFonts w:asciiTheme="minorHAnsi" w:eastAsia="標楷體" w:hAnsiTheme="minorHAnsi" w:cs="Times New Roman"/>
                <w:bCs/>
              </w:rPr>
              <w:t xml:space="preserve">hing </w:t>
            </w:r>
          </w:p>
          <w:p w14:paraId="24F2173E" w14:textId="77777777" w:rsidR="009623E9" w:rsidRPr="00AE14E0" w:rsidRDefault="009623E9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eastAsia="標楷體" w:hAnsiTheme="minorHAnsi" w:cs="Times New Roman"/>
                <w:bCs/>
              </w:rPr>
            </w:pPr>
          </w:p>
          <w:p w14:paraId="2125691D" w14:textId="333E51FB" w:rsidR="009623E9" w:rsidRPr="00AE14E0" w:rsidRDefault="009623E9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eastAsia="標楷體" w:hAnsiTheme="minorHAnsi" w:cs="Times New Roman"/>
                <w:bCs/>
                <w:color w:val="000000" w:themeColor="text1"/>
              </w:rPr>
            </w:pPr>
            <w:r w:rsidRPr="00AE14E0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>Assistant Professor </w:t>
            </w:r>
          </w:p>
          <w:p w14:paraId="5A5C8619" w14:textId="7DEB3299" w:rsidR="009623E9" w:rsidRPr="00AE14E0" w:rsidRDefault="009623E9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</w:pPr>
            <w:r w:rsidRPr="00AE14E0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 xml:space="preserve">National Sun Yat-sen University </w:t>
            </w:r>
            <w:proofErr w:type="gramStart"/>
            <w:r w:rsidR="00A74147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>(</w:t>
            </w:r>
            <w:r w:rsidRPr="00AE14E0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AE14E0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>Taïwan</w:t>
            </w:r>
            <w:proofErr w:type="spellEnd"/>
            <w:proofErr w:type="gramEnd"/>
            <w:r w:rsidR="00A74147">
              <w:rPr>
                <w:rFonts w:asciiTheme="minorHAnsi" w:hAnsiTheme="minorHAnsi" w:cs="Times New Roman"/>
                <w:color w:val="000000" w:themeColor="text1"/>
                <w:shd w:val="clear" w:color="auto" w:fill="FFFFFF"/>
              </w:rPr>
              <w:t>)</w:t>
            </w:r>
          </w:p>
          <w:p w14:paraId="1132EF06" w14:textId="77777777" w:rsidR="009623E9" w:rsidRPr="00AE14E0" w:rsidRDefault="009623E9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eastAsia="標楷體" w:hAnsiTheme="minorHAnsi" w:cs="Times New Roman"/>
                <w:bCs/>
              </w:rPr>
            </w:pPr>
          </w:p>
          <w:p w14:paraId="7EE9C065" w14:textId="77777777" w:rsidR="00A92B36" w:rsidRPr="00AE14E0" w:rsidRDefault="00A92B36" w:rsidP="00A92B36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hAnsiTheme="minorHAnsi" w:cs="Times New Roman"/>
                <w:bCs/>
              </w:rPr>
            </w:pPr>
            <w:r w:rsidRPr="00AE14E0">
              <w:rPr>
                <w:rFonts w:asciiTheme="minorHAnsi" w:hAnsiTheme="minorHAnsi" w:cs="Times New Roman"/>
                <w:bCs/>
              </w:rPr>
              <w:t>From Master Yi Ya to Taiwanese Cuisine:</w:t>
            </w:r>
            <w:r w:rsidRPr="00AE14E0">
              <w:rPr>
                <w:rFonts w:asciiTheme="minorHAnsi" w:hAnsiTheme="minorHAnsi" w:cs="Times New Roman"/>
                <w:bCs/>
              </w:rPr>
              <w:br/>
              <w:t>Professional Deity Worship, Food Culture, and Poetic Practice as Cultural Transformation</w:t>
            </w:r>
          </w:p>
          <w:p w14:paraId="01DE8D51" w14:textId="77777777" w:rsidR="000D00F8" w:rsidRPr="00AE14E0" w:rsidRDefault="000D00F8" w:rsidP="00A92B36">
            <w:pPr>
              <w:adjustRightInd w:val="0"/>
              <w:snapToGrid w:val="0"/>
              <w:spacing w:line="320" w:lineRule="exact"/>
              <w:rPr>
                <w:rFonts w:eastAsia="宋體-簡" w:cs="Times New Roman"/>
                <w:bCs/>
                <w:i/>
                <w:i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7A0EE317" w14:textId="220745CE" w:rsidR="0031082A" w:rsidRPr="00AE14E0" w:rsidRDefault="0031082A" w:rsidP="00A92B36">
            <w:pPr>
              <w:spacing w:line="320" w:lineRule="exact"/>
              <w:jc w:val="center"/>
              <w:rPr>
                <w:rFonts w:eastAsia="標楷體"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5E60F0" w:rsidRPr="00AE14E0" w14:paraId="053B7E30" w14:textId="77777777" w:rsidTr="00B26006">
        <w:tc>
          <w:tcPr>
            <w:tcW w:w="1815" w:type="dxa"/>
            <w:shd w:val="clear" w:color="auto" w:fill="000000" w:themeFill="text1"/>
          </w:tcPr>
          <w:p w14:paraId="26F82C45" w14:textId="18E4FB6C" w:rsidR="005E60F0" w:rsidRPr="00AE14E0" w:rsidRDefault="00A92B36" w:rsidP="00A92B36">
            <w:pPr>
              <w:spacing w:line="320" w:lineRule="exact"/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val="en-US" w:eastAsia="zh-TW"/>
              </w:rPr>
            </w:pPr>
            <w:r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val="en-US" w:eastAsia="zh-TW"/>
              </w:rPr>
              <w:t>1</w:t>
            </w:r>
            <w:r w:rsidR="005E60F0" w:rsidRPr="00AE14E0">
              <w:rPr>
                <w:rFonts w:eastAsia="宋體-簡" w:cs="Times New Roman"/>
                <w:bCs/>
                <w:color w:val="FFFFFF" w:themeColor="background1"/>
                <w:sz w:val="24"/>
                <w:szCs w:val="24"/>
                <w:lang w:val="en-US" w:eastAsia="zh-TW"/>
              </w:rPr>
              <w:t>7h30-18h</w:t>
            </w:r>
          </w:p>
        </w:tc>
        <w:tc>
          <w:tcPr>
            <w:tcW w:w="6578" w:type="dxa"/>
          </w:tcPr>
          <w:p w14:paraId="016916C8" w14:textId="77777777" w:rsidR="00A92B36" w:rsidRPr="00AE14E0" w:rsidRDefault="00A92B36" w:rsidP="00A92B36">
            <w:pPr>
              <w:adjustRightInd w:val="0"/>
              <w:snapToGrid w:val="0"/>
              <w:spacing w:line="320" w:lineRule="exact"/>
              <w:jc w:val="center"/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68C9984F" w14:textId="77777777" w:rsidR="005E60F0" w:rsidRPr="00AE14E0" w:rsidRDefault="00A92B36" w:rsidP="00A92B36">
            <w:pPr>
              <w:adjustRightInd w:val="0"/>
              <w:snapToGrid w:val="0"/>
              <w:spacing w:line="320" w:lineRule="exact"/>
              <w:jc w:val="center"/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4E0">
              <w:rPr>
                <w:rStyle w:val="af1"/>
                <w:rFonts w:cs="Times New Roman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  <w:t>Discussion</w:t>
            </w:r>
          </w:p>
          <w:p w14:paraId="19C71348" w14:textId="621CAEC1" w:rsidR="00A92B36" w:rsidRPr="00AE14E0" w:rsidRDefault="00A92B36" w:rsidP="00A92B36">
            <w:pPr>
              <w:adjustRightInd w:val="0"/>
              <w:snapToGrid w:val="0"/>
              <w:spacing w:line="320" w:lineRule="exact"/>
              <w:jc w:val="center"/>
              <w:rPr>
                <w:rFonts w:eastAsia="宋體-簡" w:cs="Times New Roman"/>
                <w:bCs/>
                <w:i/>
                <w:i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6860E292" w14:textId="77777777" w:rsidR="000B510D" w:rsidRPr="00AE14E0" w:rsidRDefault="000B510D" w:rsidP="00A92B36">
      <w:pPr>
        <w:spacing w:line="320" w:lineRule="exact"/>
        <w:rPr>
          <w:rFonts w:eastAsia="宋體-簡"/>
          <w:bCs/>
          <w:color w:val="000000" w:themeColor="text1"/>
          <w:sz w:val="24"/>
          <w:szCs w:val="24"/>
          <w:lang w:val="en-US" w:eastAsia="zh-TW"/>
        </w:rPr>
      </w:pPr>
    </w:p>
    <w:p w14:paraId="3C3C21AD" w14:textId="77777777" w:rsidR="00471090" w:rsidRPr="00AE14E0" w:rsidRDefault="00471090" w:rsidP="00A92B36">
      <w:pPr>
        <w:spacing w:line="320" w:lineRule="exact"/>
        <w:rPr>
          <w:rFonts w:eastAsia="宋體-簡"/>
          <w:bCs/>
          <w:color w:val="000000" w:themeColor="text1"/>
          <w:sz w:val="24"/>
          <w:szCs w:val="24"/>
          <w:lang w:val="en-US" w:eastAsia="zh-TW"/>
        </w:rPr>
      </w:pPr>
    </w:p>
    <w:tbl>
      <w:tblPr>
        <w:tblStyle w:val="ae"/>
        <w:tblW w:w="8393" w:type="dxa"/>
        <w:tblInd w:w="-34" w:type="dxa"/>
        <w:tblLook w:val="04A0" w:firstRow="1" w:lastRow="0" w:firstColumn="1" w:lastColumn="0" w:noHBand="0" w:noVBand="1"/>
      </w:tblPr>
      <w:tblGrid>
        <w:gridCol w:w="1815"/>
        <w:gridCol w:w="6578"/>
      </w:tblGrid>
      <w:tr w:rsidR="00471090" w:rsidRPr="00AE14E0" w14:paraId="53C48C1B" w14:textId="77777777" w:rsidTr="00745EA9">
        <w:trPr>
          <w:trHeight w:val="2262"/>
        </w:trPr>
        <w:tc>
          <w:tcPr>
            <w:tcW w:w="8393" w:type="dxa"/>
            <w:gridSpan w:val="2"/>
            <w:shd w:val="clear" w:color="auto" w:fill="FFC000"/>
          </w:tcPr>
          <w:p w14:paraId="18F2BB5B" w14:textId="77777777" w:rsidR="00471090" w:rsidRPr="00AE14E0" w:rsidRDefault="00471090" w:rsidP="00651799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330A4742" w14:textId="7716E460" w:rsidR="00471090" w:rsidRPr="00AE14E0" w:rsidRDefault="00471090" w:rsidP="00651799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19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juin 2026</w:t>
            </w:r>
          </w:p>
          <w:p w14:paraId="2C5C8778" w14:textId="3A0F3BC3" w:rsidR="00471090" w:rsidRPr="00AE14E0" w:rsidRDefault="00FE523F" w:rsidP="00651799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9</w:t>
            </w:r>
            <w:r w:rsidR="00471090" w:rsidRPr="00AE14E0">
              <w:rPr>
                <w:rFonts w:eastAsia="宋體-簡" w:hint="eastAsia"/>
                <w:bCs/>
                <w:color w:val="000000" w:themeColor="text1"/>
                <w:sz w:val="24"/>
                <w:szCs w:val="24"/>
                <w:lang w:eastAsia="zh-TW"/>
              </w:rPr>
              <w:t>h</w:t>
            </w:r>
            <w:r w:rsidR="00AC69AB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5</w:t>
            </w:r>
            <w:r w:rsidR="00471090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0-10h</w:t>
            </w:r>
            <w:r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="00471090"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</w:p>
          <w:p w14:paraId="6379D3F0" w14:textId="2C7B2CD3" w:rsidR="00471090" w:rsidRPr="00AE14E0" w:rsidRDefault="00471090" w:rsidP="00AE14E0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Présentation et ouverture de l’événement</w:t>
            </w:r>
          </w:p>
        </w:tc>
      </w:tr>
      <w:tr w:rsidR="00471090" w:rsidRPr="007F441D" w14:paraId="0DDE9C12" w14:textId="77777777" w:rsidTr="00745EA9">
        <w:tc>
          <w:tcPr>
            <w:tcW w:w="1815" w:type="dxa"/>
            <w:shd w:val="clear" w:color="auto" w:fill="F2F2F2" w:themeFill="background1" w:themeFillShade="F2"/>
          </w:tcPr>
          <w:p w14:paraId="59344269" w14:textId="169852C6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10h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0</w:t>
            </w:r>
          </w:p>
          <w:p w14:paraId="44E49A53" w14:textId="77777777" w:rsidR="00471090" w:rsidRPr="00AE14E0" w:rsidRDefault="00471090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78" w:type="dxa"/>
          </w:tcPr>
          <w:p w14:paraId="5BAA89AD" w14:textId="77777777" w:rsidR="00CF2B47" w:rsidRDefault="00CF2B47" w:rsidP="00CF2B47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</w:p>
          <w:p w14:paraId="324E4608" w14:textId="77777777" w:rsidR="00B71BC0" w:rsidRPr="003D7AEF" w:rsidRDefault="00B71BC0" w:rsidP="00B71BC0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proofErr w:type="spellStart"/>
            <w:r w:rsidRPr="003D7AEF">
              <w:rPr>
                <w:rFonts w:eastAsia="標楷體"/>
                <w:bCs/>
                <w:sz w:val="24"/>
                <w:szCs w:val="24"/>
                <w:lang w:val="fr-FR"/>
              </w:rPr>
              <w:t>Aketagawa</w:t>
            </w:r>
            <w:proofErr w:type="spellEnd"/>
            <w:r w:rsidRPr="003D7AEF">
              <w:rPr>
                <w:rFonts w:eastAsia="標楷體"/>
                <w:bCs/>
                <w:sz w:val="24"/>
                <w:szCs w:val="24"/>
                <w:lang w:val="fr-FR"/>
              </w:rPr>
              <w:t xml:space="preserve"> Satoshi</w:t>
            </w:r>
          </w:p>
          <w:p w14:paraId="7FE169A8" w14:textId="77777777" w:rsidR="00B71BC0" w:rsidRPr="003D7AEF" w:rsidRDefault="00B71BC0" w:rsidP="00B71BC0">
            <w:pPr>
              <w:pStyle w:val="af8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val="fr-FR"/>
              </w:rPr>
            </w:pPr>
          </w:p>
          <w:p w14:paraId="059F608C" w14:textId="77777777" w:rsidR="00B71BC0" w:rsidRPr="003D7AEF" w:rsidRDefault="00B71BC0" w:rsidP="00B71BC0">
            <w:pPr>
              <w:pStyle w:val="af8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val="fr-FR"/>
              </w:rPr>
            </w:pPr>
            <w:r w:rsidRPr="003D7AEF">
              <w:rPr>
                <w:rFonts w:eastAsia="宋體-簡"/>
                <w:bCs/>
                <w:color w:val="000000" w:themeColor="text1"/>
                <w:sz w:val="24"/>
                <w:szCs w:val="24"/>
                <w:lang w:val="fr-FR"/>
              </w:rPr>
              <w:lastRenderedPageBreak/>
              <w:t>Maître de Conférences,</w:t>
            </w:r>
          </w:p>
          <w:p w14:paraId="4E47A0EB" w14:textId="77777777" w:rsidR="00B71BC0" w:rsidRPr="00E8559B" w:rsidRDefault="00B71BC0" w:rsidP="00B71BC0">
            <w:pPr>
              <w:pStyle w:val="af8"/>
              <w:spacing w:line="320" w:lineRule="exact"/>
              <w:jc w:val="center"/>
              <w:rPr>
                <w:rStyle w:val="af1"/>
                <w:rFonts w:eastAsia="標楷體"/>
                <w:b w:val="0"/>
                <w:sz w:val="24"/>
                <w:szCs w:val="24"/>
              </w:rPr>
            </w:pPr>
            <w:r w:rsidRPr="00E8559B"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</w:rPr>
              <w:t>U</w:t>
            </w:r>
            <w:r w:rsidRPr="003D7AEF"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</w:rPr>
              <w:t xml:space="preserve">niversité Chuo </w:t>
            </w:r>
            <w:r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</w:rPr>
              <w:t>Japon</w:t>
            </w:r>
            <w:proofErr w:type="spellEnd"/>
            <w:r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</w:rPr>
              <w:t>)</w:t>
            </w:r>
          </w:p>
          <w:p w14:paraId="11013660" w14:textId="4B4CEF5F" w:rsidR="00471090" w:rsidRPr="004F29F8" w:rsidRDefault="00B71BC0" w:rsidP="004F29F8">
            <w:pPr>
              <w:pStyle w:val="Web"/>
              <w:shd w:val="clear" w:color="auto" w:fill="FFFFFF"/>
              <w:spacing w:before="0" w:after="0" w:line="320" w:lineRule="exact"/>
              <w:jc w:val="center"/>
              <w:textAlignment w:val="baseline"/>
              <w:rPr>
                <w:rFonts w:asciiTheme="minorHAnsi" w:hAnsiTheme="minorHAnsi" w:cs="Arial"/>
                <w:bCs/>
                <w:color w:val="001E41"/>
                <w:bdr w:val="none" w:sz="0" w:space="0" w:color="auto" w:frame="1"/>
              </w:rPr>
            </w:pPr>
            <w:r w:rsidRPr="00E8559B">
              <w:rPr>
                <w:rFonts w:asciiTheme="minorHAnsi" w:hAnsiTheme="minorHAnsi"/>
              </w:rPr>
              <w:t>Writing the Rural in Times of Disaster: A Comparative Studies of Japanese and Taiwanese Rural Modern Poetry</w:t>
            </w:r>
          </w:p>
          <w:p w14:paraId="639CB528" w14:textId="5C30CEA2" w:rsidR="00471090" w:rsidRPr="00B71BC0" w:rsidRDefault="00471090" w:rsidP="00A92B36">
            <w:pPr>
              <w:pStyle w:val="af8"/>
              <w:spacing w:line="32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471090" w:rsidRPr="007F441D" w14:paraId="29A98A94" w14:textId="77777777" w:rsidTr="00745EA9">
        <w:tc>
          <w:tcPr>
            <w:tcW w:w="1815" w:type="dxa"/>
            <w:shd w:val="clear" w:color="auto" w:fill="D9D9D9" w:themeFill="background1" w:themeFillShade="D9"/>
          </w:tcPr>
          <w:p w14:paraId="39051E96" w14:textId="444948CA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h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0-11h</w:t>
            </w:r>
            <w:r w:rsidR="00FE523F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02A1E731" w14:textId="77777777" w:rsidR="00FE523F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</w:p>
          <w:p w14:paraId="7079EF41" w14:textId="7534B8C9" w:rsidR="00FE523F" w:rsidRPr="00F95E54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  <w:r>
              <w:rPr>
                <w:rFonts w:asciiTheme="minorHAnsi" w:eastAsia="新細明體" w:hAnsiTheme="minorHAnsi"/>
                <w:bCs/>
                <w:lang w:val="fr-FR"/>
              </w:rPr>
              <w:t>Lin Ting-</w:t>
            </w:r>
            <w:proofErr w:type="spellStart"/>
            <w:r>
              <w:rPr>
                <w:rFonts w:asciiTheme="minorHAnsi" w:eastAsia="新細明體" w:hAnsiTheme="minorHAnsi"/>
                <w:bCs/>
                <w:lang w:val="fr-FR"/>
              </w:rPr>
              <w:t>ying</w:t>
            </w:r>
            <w:proofErr w:type="spellEnd"/>
          </w:p>
          <w:p w14:paraId="10DC8CEC" w14:textId="77777777" w:rsidR="00FE523F" w:rsidRPr="003D7AEF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</w:p>
          <w:p w14:paraId="7816FA65" w14:textId="77777777" w:rsidR="00FE523F" w:rsidRPr="00F95E54" w:rsidRDefault="00FE523F" w:rsidP="00FE523F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rPr>
                <w:rFonts w:asciiTheme="minorHAnsi" w:eastAsia="標楷體" w:hAnsiTheme="minorHAnsi" w:cs="Times New Roman"/>
                <w:bCs/>
                <w:color w:val="000000" w:themeColor="text1"/>
                <w:lang w:val="fr-FR"/>
              </w:rPr>
            </w:pPr>
            <w:r w:rsidRPr="00F95E54">
              <w:rPr>
                <w:rFonts w:asciiTheme="minorHAnsi" w:hAnsiTheme="minorHAnsi" w:cs="Times New Roman"/>
                <w:color w:val="000000" w:themeColor="text1"/>
                <w:shd w:val="clear" w:color="auto" w:fill="FFFFFF"/>
                <w:lang w:val="fr-FR"/>
              </w:rPr>
              <w:t>Assistant Professor </w:t>
            </w:r>
          </w:p>
          <w:p w14:paraId="2490EB88" w14:textId="77777777" w:rsidR="00FE523F" w:rsidRPr="00F95E54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  <w:r>
              <w:rPr>
                <w:rFonts w:asciiTheme="minorHAnsi" w:eastAsia="新細明體" w:hAnsiTheme="minorHAnsi"/>
                <w:bCs/>
                <w:lang w:val="fr-FR"/>
              </w:rPr>
              <w:t xml:space="preserve">Université Nationale </w:t>
            </w:r>
            <w:proofErr w:type="spellStart"/>
            <w:r>
              <w:rPr>
                <w:rFonts w:asciiTheme="minorHAnsi" w:eastAsia="新細明體" w:hAnsiTheme="minorHAnsi"/>
                <w:bCs/>
                <w:lang w:val="fr-FR"/>
              </w:rPr>
              <w:t>Chengchi</w:t>
            </w:r>
            <w:proofErr w:type="spellEnd"/>
            <w:r>
              <w:rPr>
                <w:rFonts w:asciiTheme="minorHAnsi" w:eastAsia="新細明體" w:hAnsiTheme="minorHAnsi"/>
                <w:bCs/>
                <w:lang w:val="fr-FR"/>
              </w:rPr>
              <w:t xml:space="preserve"> </w:t>
            </w:r>
          </w:p>
          <w:p w14:paraId="66A8772D" w14:textId="77777777" w:rsidR="00FE523F" w:rsidRPr="003D7AEF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</w:p>
          <w:p w14:paraId="1A1961E4" w14:textId="03FF538B" w:rsidR="00A74147" w:rsidRPr="00FE523F" w:rsidRDefault="00FE523F" w:rsidP="00FE523F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</w:rPr>
            </w:pPr>
            <w:r w:rsidRPr="000024C3">
              <w:rPr>
                <w:rFonts w:asciiTheme="minorHAnsi" w:hAnsiTheme="minorHAnsi" w:cs="Segoe UI"/>
                <w:color w:val="000000"/>
                <w:shd w:val="clear" w:color="auto" w:fill="FFFFFF"/>
              </w:rPr>
              <w:t>The Travelling of Taiwan New Cinema: The Transcultural Transformation and Transnational Influence of Edward Yang’s Cinematic Aesthetics in Neo Sora’s Film</w:t>
            </w:r>
          </w:p>
          <w:p w14:paraId="5525E406" w14:textId="5E3F2D6C" w:rsidR="00A74147" w:rsidRPr="00A74147" w:rsidRDefault="00A74147" w:rsidP="00FE523F">
            <w:pPr>
              <w:pStyle w:val="HTML"/>
              <w:spacing w:line="320" w:lineRule="exact"/>
              <w:jc w:val="center"/>
              <w:rPr>
                <w:rFonts w:eastAsia="宋體-簡"/>
                <w:color w:val="000000" w:themeColor="text1"/>
              </w:rPr>
            </w:pPr>
          </w:p>
        </w:tc>
      </w:tr>
      <w:tr w:rsidR="00471090" w:rsidRPr="00AE14E0" w14:paraId="36494669" w14:textId="77777777" w:rsidTr="00745EA9">
        <w:tc>
          <w:tcPr>
            <w:tcW w:w="1815" w:type="dxa"/>
            <w:shd w:val="clear" w:color="auto" w:fill="A6A6A6" w:themeFill="background1" w:themeFillShade="A6"/>
          </w:tcPr>
          <w:p w14:paraId="4F41886B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11h30-12h00</w:t>
            </w:r>
          </w:p>
          <w:p w14:paraId="201B46BE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78" w:type="dxa"/>
          </w:tcPr>
          <w:p w14:paraId="5175A0A4" w14:textId="77777777" w:rsidR="00471090" w:rsidRPr="00AE14E0" w:rsidRDefault="00471090" w:rsidP="00A92B36">
            <w:pPr>
              <w:spacing w:line="320" w:lineRule="exact"/>
              <w:jc w:val="center"/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A9BA9FA" w14:textId="77777777" w:rsidR="00471090" w:rsidRDefault="00471090" w:rsidP="00A92B36">
            <w:pPr>
              <w:spacing w:line="320" w:lineRule="exact"/>
              <w:jc w:val="center"/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14E0"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  <w:t>Discussion</w:t>
            </w:r>
          </w:p>
          <w:p w14:paraId="28A0A792" w14:textId="77777777" w:rsidR="00D363C3" w:rsidRPr="00AE14E0" w:rsidRDefault="00D363C3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471090" w:rsidRPr="00AE14E0" w14:paraId="5EFCAB69" w14:textId="77777777" w:rsidTr="00745EA9">
        <w:tc>
          <w:tcPr>
            <w:tcW w:w="8393" w:type="dxa"/>
            <w:gridSpan w:val="2"/>
            <w:shd w:val="clear" w:color="auto" w:fill="FFC000"/>
          </w:tcPr>
          <w:p w14:paraId="341EF0BA" w14:textId="77777777" w:rsidR="00471090" w:rsidRPr="00AE14E0" w:rsidRDefault="00471090" w:rsidP="00A92B36">
            <w:pPr>
              <w:tabs>
                <w:tab w:val="center" w:pos="4088"/>
                <w:tab w:val="left" w:pos="6339"/>
              </w:tabs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ab/>
            </w:r>
          </w:p>
          <w:p w14:paraId="2205ED75" w14:textId="77777777" w:rsidR="00471090" w:rsidRPr="00AE14E0" w:rsidRDefault="00471090" w:rsidP="00A92B36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Pause Déjeuner (12h00 – 13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h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30)</w:t>
            </w:r>
          </w:p>
          <w:p w14:paraId="58736BD5" w14:textId="77777777" w:rsidR="00471090" w:rsidRPr="00AE14E0" w:rsidRDefault="00471090" w:rsidP="00A92B36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</w:tr>
      <w:tr w:rsidR="007F441D" w:rsidRPr="00AE14E0" w14:paraId="4344077D" w14:textId="77777777" w:rsidTr="0097528D">
        <w:tc>
          <w:tcPr>
            <w:tcW w:w="8393" w:type="dxa"/>
            <w:gridSpan w:val="2"/>
            <w:shd w:val="clear" w:color="auto" w:fill="FFFF00"/>
          </w:tcPr>
          <w:p w14:paraId="6E5120C8" w14:textId="77777777" w:rsidR="007F441D" w:rsidRDefault="007F441D" w:rsidP="0017431C">
            <w:pPr>
              <w:shd w:val="clear" w:color="auto" w:fill="FFFF00"/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206FECD9" w14:textId="10CC354B" w:rsidR="0097528D" w:rsidRPr="0097528D" w:rsidRDefault="0097528D" w:rsidP="0097528D">
            <w:pPr>
              <w:spacing w:line="340" w:lineRule="exact"/>
              <w:jc w:val="center"/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97528D">
              <w:rPr>
                <w:rFonts w:eastAsia="宋體-簡"/>
                <w:b/>
                <w:bCs/>
                <w:color w:val="000000" w:themeColor="text1"/>
                <w:sz w:val="24"/>
                <w:szCs w:val="24"/>
                <w:lang w:eastAsia="zh-TW"/>
              </w:rPr>
              <w:t>Hao</w:t>
            </w:r>
            <w:proofErr w:type="spellEnd"/>
            <w:r w:rsidRPr="0097528D">
              <w:rPr>
                <w:rFonts w:eastAsia="宋體-簡"/>
                <w:b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97528D">
              <w:rPr>
                <w:rFonts w:eastAsia="宋體-簡"/>
                <w:b/>
                <w:bCs/>
                <w:color w:val="000000" w:themeColor="text1"/>
                <w:sz w:val="24"/>
                <w:szCs w:val="24"/>
                <w:lang w:eastAsia="zh-TW"/>
              </w:rPr>
              <w:t>Pei-chih</w:t>
            </w:r>
            <w:r w:rsidRPr="0097528D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|L’ambassadrice</w:t>
            </w:r>
            <w:proofErr w:type="spellEnd"/>
            <w:r w:rsidRPr="0097528D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 xml:space="preserve"> de Taïwan en France </w:t>
            </w:r>
          </w:p>
          <w:p w14:paraId="3B371554" w14:textId="77777777" w:rsidR="007F441D" w:rsidRPr="0097528D" w:rsidRDefault="007F441D" w:rsidP="007F441D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2012BFD9" w14:textId="77777777" w:rsidR="007F441D" w:rsidRDefault="007F441D" w:rsidP="007F441D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宋體-簡"/>
                <w:bCs/>
                <w:color w:val="000000" w:themeColor="text1"/>
                <w:sz w:val="24"/>
                <w:szCs w:val="24"/>
              </w:rPr>
              <w:t>13h30-13h40</w:t>
            </w:r>
          </w:p>
          <w:p w14:paraId="15E66882" w14:textId="6735F565" w:rsidR="007A1DE3" w:rsidRPr="007F441D" w:rsidRDefault="007A1DE3" w:rsidP="007F441D">
            <w:pPr>
              <w:tabs>
                <w:tab w:val="center" w:pos="4088"/>
                <w:tab w:val="left" w:pos="6339"/>
              </w:tabs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1090" w:rsidRPr="007F441D" w14:paraId="4DE22862" w14:textId="77777777" w:rsidTr="00745EA9">
        <w:tc>
          <w:tcPr>
            <w:tcW w:w="1815" w:type="dxa"/>
            <w:shd w:val="clear" w:color="auto" w:fill="808080" w:themeFill="background1" w:themeFillShade="80"/>
          </w:tcPr>
          <w:p w14:paraId="50CCA08B" w14:textId="072841EA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13h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0-14h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474C90B4" w14:textId="77777777" w:rsidR="00797473" w:rsidRDefault="00797473" w:rsidP="00A92B36">
            <w:pPr>
              <w:pStyle w:val="HTML"/>
              <w:spacing w:line="320" w:lineRule="exact"/>
              <w:jc w:val="center"/>
              <w:rPr>
                <w:rFonts w:asciiTheme="minorHAnsi" w:eastAsia="新細明體" w:hAnsiTheme="minorHAnsi"/>
                <w:bCs/>
                <w:lang w:val="fr-FR"/>
              </w:rPr>
            </w:pPr>
          </w:p>
          <w:p w14:paraId="3F495C8D" w14:textId="77777777" w:rsidR="00333CF0" w:rsidRPr="002B01F4" w:rsidRDefault="00333CF0" w:rsidP="00333CF0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Lin Yu-</w:t>
            </w:r>
            <w:proofErr w:type="spellStart"/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hsuan</w:t>
            </w:r>
            <w:proofErr w:type="spellEnd"/>
          </w:p>
          <w:p w14:paraId="7C705E97" w14:textId="77777777" w:rsidR="00333CF0" w:rsidRPr="002B01F4" w:rsidRDefault="00333CF0" w:rsidP="00333CF0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</w:p>
          <w:p w14:paraId="7DE9D118" w14:textId="77777777" w:rsidR="00333CF0" w:rsidRPr="002B01F4" w:rsidRDefault="00333CF0" w:rsidP="00333CF0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  <w:t xml:space="preserve">Doctorant </w:t>
            </w:r>
          </w:p>
          <w:p w14:paraId="0E078ADF" w14:textId="77777777" w:rsidR="00333CF0" w:rsidRPr="002B01F4" w:rsidRDefault="00333CF0" w:rsidP="00333CF0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  <w:t xml:space="preserve">Université </w:t>
            </w:r>
            <w:proofErr w:type="spellStart"/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  <w:t>Nanationale</w:t>
            </w:r>
            <w:proofErr w:type="spellEnd"/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  <w:t xml:space="preserve"> de Taïwan</w:t>
            </w:r>
          </w:p>
          <w:p w14:paraId="526737F2" w14:textId="77777777" w:rsidR="00333CF0" w:rsidRPr="002B01F4" w:rsidRDefault="00333CF0" w:rsidP="00333CF0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2B01F4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  <w:t xml:space="preserve"> </w:t>
            </w:r>
          </w:p>
          <w:p w14:paraId="30DC3742" w14:textId="279E6EEE" w:rsidR="00471090" w:rsidRPr="00333CF0" w:rsidRDefault="00333CF0" w:rsidP="00333CF0">
            <w:pPr>
              <w:spacing w:line="320" w:lineRule="exact"/>
              <w:jc w:val="center"/>
              <w:rPr>
                <w:bCs/>
                <w:sz w:val="24"/>
                <w:szCs w:val="24"/>
                <w:lang w:val="en-US" w:eastAsia="zh-TW"/>
              </w:rPr>
            </w:pPr>
            <w:r w:rsidRPr="00361292">
              <w:rPr>
                <w:bCs/>
                <w:sz w:val="24"/>
                <w:szCs w:val="24"/>
                <w:lang w:val="en-US"/>
              </w:rPr>
              <w:t>From Geography to Identity: The Construction of Taiwanese Poetry in the French-Speaking World via “Ease”</w:t>
            </w:r>
          </w:p>
          <w:p w14:paraId="0B40BEBE" w14:textId="77777777" w:rsidR="00471090" w:rsidRPr="000024C3" w:rsidRDefault="00471090" w:rsidP="00A92B36">
            <w:pPr>
              <w:spacing w:line="320" w:lineRule="exact"/>
              <w:jc w:val="center"/>
              <w:rPr>
                <w:rFonts w:cs="Arial"/>
                <w:bCs/>
                <w:color w:val="001E41"/>
                <w:sz w:val="24"/>
                <w:szCs w:val="24"/>
                <w:lang w:val="en-US" w:eastAsia="zh-TW"/>
              </w:rPr>
            </w:pPr>
          </w:p>
        </w:tc>
      </w:tr>
      <w:tr w:rsidR="00471090" w:rsidRPr="007F441D" w14:paraId="7076E2AF" w14:textId="77777777" w:rsidTr="00745EA9">
        <w:tc>
          <w:tcPr>
            <w:tcW w:w="1815" w:type="dxa"/>
            <w:shd w:val="clear" w:color="auto" w:fill="747474" w:themeFill="background2" w:themeFillShade="80"/>
          </w:tcPr>
          <w:p w14:paraId="6E8E9A77" w14:textId="5873167D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14h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0-14h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4AD571AE" w14:textId="663B012F" w:rsidR="00AE54A2" w:rsidRPr="00AE54A2" w:rsidRDefault="00AE54A2" w:rsidP="00AE54A2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 w:rsidRPr="00AE54A2">
              <w:rPr>
                <w:rFonts w:eastAsia="標楷體"/>
                <w:bCs/>
                <w:sz w:val="24"/>
                <w:szCs w:val="24"/>
                <w:lang w:val="fr-FR"/>
              </w:rPr>
              <w:t xml:space="preserve"> </w:t>
            </w:r>
          </w:p>
          <w:p w14:paraId="37A97A06" w14:textId="77777777" w:rsidR="00AE54A2" w:rsidRDefault="00F95E54" w:rsidP="00AE54A2">
            <w:pPr>
              <w:pStyle w:val="af8"/>
              <w:spacing w:line="320" w:lineRule="exact"/>
              <w:jc w:val="center"/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</w:pPr>
            <w:proofErr w:type="spellStart"/>
            <w:r w:rsidRPr="00AE54A2"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  <w:t>H</w:t>
            </w:r>
            <w:r w:rsidR="00AE54A2" w:rsidRPr="00AE54A2"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  <w:t>sieh</w:t>
            </w:r>
            <w:proofErr w:type="spellEnd"/>
            <w:r w:rsidR="00AE54A2" w:rsidRPr="00AE54A2"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A92B36" w:rsidRPr="00AE54A2"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  <w:t xml:space="preserve">Wan-Chen </w:t>
            </w:r>
          </w:p>
          <w:p w14:paraId="74E43098" w14:textId="77777777" w:rsidR="00AE54A2" w:rsidRPr="00AE54A2" w:rsidRDefault="00AE54A2" w:rsidP="00AE54A2">
            <w:pPr>
              <w:pStyle w:val="af8"/>
              <w:spacing w:line="320" w:lineRule="exact"/>
              <w:jc w:val="center"/>
              <w:rPr>
                <w:rFonts w:cs="Courier New"/>
                <w:bCs/>
                <w:color w:val="333333"/>
                <w:sz w:val="24"/>
                <w:szCs w:val="24"/>
                <w:shd w:val="clear" w:color="auto" w:fill="FFFFFF"/>
                <w:lang w:val="fr-FR"/>
              </w:rPr>
            </w:pPr>
          </w:p>
          <w:p w14:paraId="250A865C" w14:textId="4CF85EAF" w:rsidR="00AE54A2" w:rsidRPr="00AE54A2" w:rsidRDefault="00AE54A2" w:rsidP="00AE54A2">
            <w:pPr>
              <w:pStyle w:val="af8"/>
              <w:spacing w:line="320" w:lineRule="exact"/>
              <w:jc w:val="center"/>
              <w:rPr>
                <w:bCs/>
                <w:sz w:val="24"/>
                <w:szCs w:val="24"/>
                <w:lang w:val="fr-FR"/>
              </w:rPr>
            </w:pPr>
            <w:r w:rsidRPr="00AE54A2">
              <w:rPr>
                <w:bCs/>
                <w:sz w:val="24"/>
                <w:szCs w:val="24"/>
                <w:lang w:val="fr-FR"/>
              </w:rPr>
              <w:t xml:space="preserve">Doctorante, </w:t>
            </w:r>
          </w:p>
          <w:p w14:paraId="33350CEE" w14:textId="23AA56FE" w:rsidR="00AE54A2" w:rsidRPr="00AE54A2" w:rsidRDefault="00AE54A2" w:rsidP="00AE54A2">
            <w:pPr>
              <w:pStyle w:val="af8"/>
              <w:spacing w:line="320" w:lineRule="exact"/>
              <w:jc w:val="center"/>
              <w:rPr>
                <w:rFonts w:eastAsia="標楷體"/>
                <w:bCs/>
                <w:sz w:val="24"/>
                <w:szCs w:val="24"/>
                <w:lang w:val="fr-FR"/>
              </w:rPr>
            </w:pPr>
            <w:r>
              <w:rPr>
                <w:bCs/>
                <w:sz w:val="24"/>
                <w:szCs w:val="24"/>
                <w:lang w:val="fr-FR"/>
              </w:rPr>
              <w:t>Université Nationale Normale de Taïwan</w:t>
            </w:r>
          </w:p>
          <w:p w14:paraId="3820A594" w14:textId="61DCE02B" w:rsidR="00471090" w:rsidRPr="00AE14E0" w:rsidRDefault="00A92B36" w:rsidP="00A92B36">
            <w:pPr>
              <w:snapToGrid w:val="0"/>
              <w:spacing w:before="100" w:beforeAutospacing="1" w:after="100" w:afterAutospacing="1" w:line="320" w:lineRule="exact"/>
              <w:jc w:val="center"/>
              <w:outlineLvl w:val="1"/>
              <w:rPr>
                <w:rFonts w:eastAsia="新細明體" w:cs="Times New Roman"/>
                <w:bCs/>
                <w:sz w:val="24"/>
                <w:szCs w:val="24"/>
                <w:lang w:val="en-US"/>
              </w:rPr>
            </w:pPr>
            <w:r w:rsidRPr="00AE14E0">
              <w:rPr>
                <w:bCs/>
                <w:sz w:val="24"/>
                <w:szCs w:val="24"/>
                <w:lang w:val="en-US"/>
              </w:rPr>
              <w:lastRenderedPageBreak/>
              <w:t xml:space="preserve">Translating </w:t>
            </w:r>
            <w:proofErr w:type="spellStart"/>
            <w:r w:rsidRPr="00AE14E0">
              <w:rPr>
                <w:bCs/>
                <w:sz w:val="24"/>
                <w:szCs w:val="24"/>
                <w:lang w:val="en-US"/>
              </w:rPr>
              <w:t>Picto</w:t>
            </w:r>
            <w:proofErr w:type="spellEnd"/>
            <w:r w:rsidRPr="00AE14E0">
              <w:rPr>
                <w:bCs/>
                <w:sz w:val="24"/>
                <w:szCs w:val="24"/>
                <w:lang w:val="en-US"/>
              </w:rPr>
              <w:t xml:space="preserve">-Xiang: Visual Alterity in Hsia </w:t>
            </w:r>
            <w:proofErr w:type="spellStart"/>
            <w:r w:rsidRPr="00AE14E0">
              <w:rPr>
                <w:bCs/>
                <w:sz w:val="24"/>
                <w:szCs w:val="24"/>
                <w:lang w:val="en-US"/>
              </w:rPr>
              <w:t>Yü’s</w:t>
            </w:r>
            <w:proofErr w:type="spellEnd"/>
            <w:r w:rsidRPr="00AE14E0">
              <w:rPr>
                <w:bCs/>
                <w:sz w:val="24"/>
                <w:szCs w:val="24"/>
                <w:lang w:val="en-US"/>
              </w:rPr>
              <w:t xml:space="preserve"> First Person</w:t>
            </w:r>
          </w:p>
          <w:p w14:paraId="577CF95A" w14:textId="77777777" w:rsidR="00471090" w:rsidRPr="00AE14E0" w:rsidRDefault="00471090" w:rsidP="00A92B36">
            <w:pPr>
              <w:pStyle w:val="Web"/>
              <w:spacing w:line="320" w:lineRule="exact"/>
              <w:rPr>
                <w:rFonts w:asciiTheme="minorHAnsi" w:hAnsiTheme="minorHAnsi" w:cs="Times New Roman"/>
                <w:bCs/>
                <w:i/>
                <w:iCs/>
              </w:rPr>
            </w:pPr>
          </w:p>
        </w:tc>
      </w:tr>
      <w:tr w:rsidR="00471090" w:rsidRPr="007F441D" w14:paraId="4C0F19E8" w14:textId="77777777" w:rsidTr="00745EA9">
        <w:tc>
          <w:tcPr>
            <w:tcW w:w="1815" w:type="dxa"/>
            <w:shd w:val="clear" w:color="auto" w:fill="404040" w:themeFill="text1" w:themeFillTint="BF"/>
          </w:tcPr>
          <w:p w14:paraId="0A32DEF8" w14:textId="22874946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eastAsia="zh-TW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lastRenderedPageBreak/>
              <w:t>14h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0-15h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6578" w:type="dxa"/>
          </w:tcPr>
          <w:p w14:paraId="446B974E" w14:textId="77777777" w:rsidR="00837122" w:rsidRPr="007F441D" w:rsidRDefault="00837122" w:rsidP="00837122">
            <w:pPr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</w:p>
          <w:p w14:paraId="68301683" w14:textId="77777777" w:rsidR="00965835" w:rsidRPr="00333CF0" w:rsidRDefault="00965835" w:rsidP="00965835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333CF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Lin Wen-</w:t>
            </w:r>
            <w:proofErr w:type="spellStart"/>
            <w:r w:rsidRPr="00333CF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shin</w:t>
            </w:r>
            <w:proofErr w:type="spellEnd"/>
          </w:p>
          <w:p w14:paraId="17DC8A5E" w14:textId="77777777" w:rsidR="00965835" w:rsidRPr="00333CF0" w:rsidRDefault="00965835" w:rsidP="00965835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02B4E569" w14:textId="77777777" w:rsidR="00965835" w:rsidRPr="00333CF0" w:rsidRDefault="00965835" w:rsidP="00965835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333CF0">
              <w:rPr>
                <w:rFonts w:eastAsia="宋體-簡"/>
                <w:bCs/>
                <w:color w:val="000000" w:themeColor="text1"/>
                <w:sz w:val="24"/>
                <w:szCs w:val="24"/>
              </w:rPr>
              <w:t xml:space="preserve">Doctorante </w:t>
            </w:r>
          </w:p>
          <w:p w14:paraId="70D19587" w14:textId="77777777" w:rsidR="00965835" w:rsidRPr="00333CF0" w:rsidRDefault="00965835" w:rsidP="00965835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333CF0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Université Nationale de Taïwan</w:t>
            </w:r>
          </w:p>
          <w:p w14:paraId="5927D555" w14:textId="4B921DE0" w:rsidR="00965835" w:rsidRPr="00965835" w:rsidRDefault="00965835" w:rsidP="00965835">
            <w:pPr>
              <w:pStyle w:val="Web"/>
              <w:spacing w:line="320" w:lineRule="exact"/>
              <w:jc w:val="center"/>
              <w:rPr>
                <w:rFonts w:asciiTheme="minorHAnsi" w:hAnsiTheme="minorHAnsi"/>
                <w:bCs/>
              </w:rPr>
            </w:pPr>
            <w:r w:rsidRPr="00333CF0">
              <w:rPr>
                <w:rStyle w:val="af1"/>
                <w:rFonts w:asciiTheme="minorHAnsi" w:hAnsiTheme="minorHAnsi"/>
                <w:b w:val="0"/>
              </w:rPr>
              <w:t>Realism and the Fantastic: Transformation through Alterity in Chang Hsi-</w:t>
            </w:r>
            <w:proofErr w:type="spellStart"/>
            <w:r w:rsidRPr="00333CF0">
              <w:rPr>
                <w:rStyle w:val="af1"/>
                <w:rFonts w:asciiTheme="minorHAnsi" w:hAnsiTheme="minorHAnsi"/>
                <w:b w:val="0"/>
              </w:rPr>
              <w:t>kuo’s</w:t>
            </w:r>
            <w:proofErr w:type="spellEnd"/>
            <w:r w:rsidRPr="00333CF0">
              <w:rPr>
                <w:rStyle w:val="af1"/>
                <w:rFonts w:asciiTheme="minorHAnsi" w:hAnsiTheme="minorHAnsi"/>
                <w:b w:val="0"/>
              </w:rPr>
              <w:t xml:space="preserve"> Reconfiguration of Time and Space</w:t>
            </w:r>
          </w:p>
          <w:p w14:paraId="2CEE4663" w14:textId="720221B4" w:rsidR="00A92B36" w:rsidRPr="00AE14E0" w:rsidRDefault="00A92B36" w:rsidP="00333CF0">
            <w:pPr>
              <w:spacing w:line="320" w:lineRule="exact"/>
              <w:jc w:val="center"/>
              <w:rPr>
                <w:rFonts w:cs="新細明體"/>
                <w:bCs/>
                <w:sz w:val="24"/>
                <w:szCs w:val="24"/>
                <w:lang w:val="en-US"/>
              </w:rPr>
            </w:pPr>
          </w:p>
        </w:tc>
      </w:tr>
      <w:tr w:rsidR="00471090" w:rsidRPr="00AE14E0" w14:paraId="089F998A" w14:textId="77777777" w:rsidTr="00745EA9">
        <w:tc>
          <w:tcPr>
            <w:tcW w:w="1815" w:type="dxa"/>
            <w:shd w:val="clear" w:color="auto" w:fill="404040" w:themeFill="text1" w:themeFillTint="BF"/>
          </w:tcPr>
          <w:p w14:paraId="7A61C03B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val="en-US" w:eastAsia="zh-TW"/>
              </w:rPr>
            </w:pPr>
          </w:p>
          <w:p w14:paraId="1318874E" w14:textId="74157F5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eastAsia="zh-TW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15h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0-15h</w:t>
            </w:r>
            <w:r w:rsidR="007F441D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4</w:t>
            </w: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0</w:t>
            </w:r>
          </w:p>
          <w:p w14:paraId="2F0B7628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eastAsia="zh-TW"/>
              </w:rPr>
            </w:pPr>
          </w:p>
        </w:tc>
        <w:tc>
          <w:tcPr>
            <w:tcW w:w="6578" w:type="dxa"/>
          </w:tcPr>
          <w:p w14:paraId="11494270" w14:textId="77777777" w:rsidR="000F7ACF" w:rsidRDefault="000F7ACF" w:rsidP="00605ED6">
            <w:pPr>
              <w:autoSpaceDE w:val="0"/>
              <w:autoSpaceDN w:val="0"/>
              <w:adjustRightInd w:val="0"/>
              <w:spacing w:line="320" w:lineRule="exact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2B41D99F" w14:textId="77777777" w:rsidR="00605ED6" w:rsidRPr="00605ED6" w:rsidRDefault="00DD29D6" w:rsidP="00605ED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sz w:val="24"/>
                <w:szCs w:val="24"/>
              </w:rPr>
            </w:pPr>
            <w:r w:rsidRPr="00605ED6">
              <w:rPr>
                <w:sz w:val="24"/>
                <w:szCs w:val="24"/>
              </w:rPr>
              <w:t>Discussion interculturelle et analyse littéraire</w:t>
            </w:r>
            <w:r w:rsidR="00605ED6" w:rsidRPr="00605ED6">
              <w:rPr>
                <w:sz w:val="24"/>
                <w:szCs w:val="24"/>
              </w:rPr>
              <w:t xml:space="preserve"> </w:t>
            </w:r>
          </w:p>
          <w:p w14:paraId="5F0DF92A" w14:textId="77777777" w:rsidR="00605ED6" w:rsidRPr="00605ED6" w:rsidRDefault="00605ED6" w:rsidP="00605ED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605ED6">
              <w:rPr>
                <w:sz w:val="24"/>
                <w:szCs w:val="24"/>
              </w:rPr>
              <w:t>avec</w:t>
            </w:r>
            <w:proofErr w:type="gramEnd"/>
            <w:r w:rsidRPr="00605ED6">
              <w:rPr>
                <w:sz w:val="24"/>
                <w:szCs w:val="24"/>
              </w:rPr>
              <w:t xml:space="preserve"> Madame </w:t>
            </w: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 xml:space="preserve">François Robin </w:t>
            </w:r>
          </w:p>
          <w:p w14:paraId="42868646" w14:textId="66A5DBC4" w:rsidR="000F7ACF" w:rsidRPr="00605ED6" w:rsidRDefault="00605ED6" w:rsidP="00416F7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Style w:val="af1"/>
                <w:rFonts w:eastAsia="宋體-簡"/>
                <w:b w:val="0"/>
                <w:color w:val="000000" w:themeColor="text1"/>
                <w:sz w:val="24"/>
                <w:szCs w:val="24"/>
                <w:lang w:eastAsia="zh-TW"/>
              </w:rPr>
            </w:pP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(</w:t>
            </w:r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Professeure des universités</w:t>
            </w:r>
            <w:r w:rsidR="00416F7C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, </w:t>
            </w:r>
            <w:proofErr w:type="spellStart"/>
            <w:proofErr w:type="gramStart"/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Inalco</w:t>
            </w:r>
            <w:proofErr w:type="spellEnd"/>
            <w:r w:rsidRPr="00605ED6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605ED6">
              <w:rPr>
                <w:rFonts w:eastAsia="宋體-簡"/>
                <w:color w:val="000000" w:themeColor="text1"/>
                <w:sz w:val="24"/>
                <w:szCs w:val="24"/>
                <w:lang w:eastAsia="zh-TW"/>
              </w:rPr>
              <w:t>)</w:t>
            </w:r>
            <w:proofErr w:type="gramEnd"/>
          </w:p>
          <w:p w14:paraId="2AC2A779" w14:textId="48D82E9E" w:rsidR="000F7ACF" w:rsidRPr="00AE14E0" w:rsidRDefault="000F7ACF" w:rsidP="00A92B3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471090" w:rsidRPr="00AE14E0" w14:paraId="3112A6EF" w14:textId="77777777" w:rsidTr="00745EA9">
        <w:tc>
          <w:tcPr>
            <w:tcW w:w="8393" w:type="dxa"/>
            <w:gridSpan w:val="2"/>
            <w:shd w:val="clear" w:color="auto" w:fill="FFC000"/>
          </w:tcPr>
          <w:p w14:paraId="6DD1E8AB" w14:textId="77777777" w:rsidR="00471090" w:rsidRPr="00AE14E0" w:rsidRDefault="00471090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  <w:p w14:paraId="28D7E866" w14:textId="13C0885D" w:rsidR="00471090" w:rsidRPr="00AE14E0" w:rsidRDefault="00471090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Pause Café</w:t>
            </w:r>
            <w:proofErr w:type="spellEnd"/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 xml:space="preserve"> (15h</w:t>
            </w:r>
            <w:r w:rsidR="007F441D">
              <w:rPr>
                <w:rFonts w:eastAsia="宋體-簡"/>
                <w:bCs/>
                <w:color w:val="000000" w:themeColor="text1"/>
                <w:sz w:val="24"/>
                <w:szCs w:val="24"/>
              </w:rPr>
              <w:t>4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 – 16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h</w:t>
            </w:r>
            <w:r w:rsidRPr="00AE14E0">
              <w:rPr>
                <w:rFonts w:eastAsia="宋體-簡"/>
                <w:bCs/>
                <w:color w:val="000000" w:themeColor="text1"/>
                <w:sz w:val="24"/>
                <w:szCs w:val="24"/>
              </w:rPr>
              <w:t>00)</w:t>
            </w:r>
          </w:p>
          <w:p w14:paraId="7DFB69B1" w14:textId="77777777" w:rsidR="00471090" w:rsidRPr="00AE14E0" w:rsidRDefault="00471090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1090" w:rsidRPr="007F441D" w14:paraId="147FA2F9" w14:textId="77777777" w:rsidTr="00745EA9">
        <w:tc>
          <w:tcPr>
            <w:tcW w:w="1815" w:type="dxa"/>
            <w:shd w:val="clear" w:color="auto" w:fill="262626" w:themeFill="text1" w:themeFillTint="D9"/>
          </w:tcPr>
          <w:p w14:paraId="44DE544F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16h00-16h30</w:t>
            </w:r>
          </w:p>
        </w:tc>
        <w:tc>
          <w:tcPr>
            <w:tcW w:w="6578" w:type="dxa"/>
          </w:tcPr>
          <w:p w14:paraId="205539DC" w14:textId="77777777" w:rsidR="00471090" w:rsidRDefault="00471090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55F1C800" w14:textId="77777777" w:rsidR="000F7ACF" w:rsidRDefault="000F7ACF" w:rsidP="000F7ACF">
            <w:pPr>
              <w:pStyle w:val="af6"/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61292">
              <w:rPr>
                <w:rFonts w:cs="Times New Roman"/>
                <w:bCs/>
                <w:sz w:val="24"/>
                <w:szCs w:val="24"/>
              </w:rPr>
              <w:t xml:space="preserve">Wang Chen-Yu </w:t>
            </w:r>
          </w:p>
          <w:p w14:paraId="37927BFF" w14:textId="77777777" w:rsidR="000F7ACF" w:rsidRPr="00361292" w:rsidRDefault="000F7ACF" w:rsidP="000F7ACF">
            <w:pPr>
              <w:pStyle w:val="af6"/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09ABB0DE" w14:textId="77777777" w:rsidR="000F7ACF" w:rsidRPr="00361292" w:rsidRDefault="000F7ACF" w:rsidP="000F7ACF">
            <w:pPr>
              <w:pStyle w:val="af6"/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Doctorant</w:t>
            </w:r>
            <w:r w:rsidRPr="00361292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AACF637" w14:textId="77777777" w:rsidR="000F7ACF" w:rsidRPr="008B0D86" w:rsidRDefault="000F7ACF" w:rsidP="000F7ACF">
            <w:pPr>
              <w:pStyle w:val="af6"/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B0D86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Université Nationale de Taïwan</w:t>
            </w:r>
          </w:p>
          <w:p w14:paraId="786E4CFB" w14:textId="77777777" w:rsidR="000F7ACF" w:rsidRPr="008B0D86" w:rsidRDefault="000F7ACF" w:rsidP="000F7ACF">
            <w:pPr>
              <w:pStyle w:val="af6"/>
              <w:spacing w:line="320" w:lineRule="exac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2EB1E611" w14:textId="1AEAA054" w:rsidR="00FE523F" w:rsidRPr="000F7ACF" w:rsidRDefault="000F7ACF" w:rsidP="000F7ACF">
            <w:pPr>
              <w:spacing w:line="320" w:lineRule="exact"/>
              <w:jc w:val="center"/>
              <w:rPr>
                <w:rFonts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AE14E0">
              <w:rPr>
                <w:rFonts w:cs="Times New Roman"/>
                <w:bCs/>
                <w:sz w:val="24"/>
                <w:szCs w:val="24"/>
                <w:lang w:val="en-US"/>
              </w:rPr>
              <w:t xml:space="preserve">The World as Both New and Old: </w:t>
            </w:r>
            <w:r w:rsidRPr="00AE14E0">
              <w:rPr>
                <w:rFonts w:cs="Times New Roman"/>
                <w:bCs/>
                <w:sz w:val="24"/>
                <w:szCs w:val="24"/>
                <w:lang w:val="en-US"/>
              </w:rPr>
              <w:br/>
              <w:t xml:space="preserve">Fictional Time and Performative Practice of </w:t>
            </w:r>
            <w:r w:rsidRPr="00AE14E0">
              <w:rPr>
                <w:rFonts w:cs="Times New Roman"/>
                <w:bCs/>
                <w:i/>
                <w:iCs/>
                <w:sz w:val="24"/>
                <w:szCs w:val="24"/>
                <w:lang w:val="en-US"/>
              </w:rPr>
              <w:t>Not a Breath of Life</w:t>
            </w:r>
          </w:p>
          <w:p w14:paraId="34B4BB3B" w14:textId="77777777" w:rsidR="00471090" w:rsidRPr="00AE14E0" w:rsidRDefault="00471090" w:rsidP="00965835">
            <w:pPr>
              <w:pStyle w:val="Web"/>
              <w:spacing w:line="320" w:lineRule="exact"/>
              <w:jc w:val="center"/>
              <w:rPr>
                <w:rFonts w:eastAsia="宋體-簡" w:cs="Times New Roman"/>
                <w:bCs/>
                <w:i/>
                <w:color w:val="000000" w:themeColor="text1"/>
              </w:rPr>
            </w:pPr>
          </w:p>
        </w:tc>
      </w:tr>
      <w:tr w:rsidR="00471090" w:rsidRPr="007F441D" w14:paraId="072F4C6E" w14:textId="77777777" w:rsidTr="00745EA9">
        <w:tc>
          <w:tcPr>
            <w:tcW w:w="1815" w:type="dxa"/>
            <w:shd w:val="clear" w:color="auto" w:fill="0D0D0D" w:themeFill="text1" w:themeFillTint="F2"/>
          </w:tcPr>
          <w:p w14:paraId="3D17E4D8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t>16h30-17h00</w:t>
            </w:r>
          </w:p>
        </w:tc>
        <w:tc>
          <w:tcPr>
            <w:tcW w:w="6578" w:type="dxa"/>
          </w:tcPr>
          <w:p w14:paraId="1646D81F" w14:textId="77777777" w:rsidR="00323A66" w:rsidRDefault="00323A66" w:rsidP="00323A66">
            <w:pPr>
              <w:adjustRightInd w:val="0"/>
              <w:snapToGrid w:val="0"/>
              <w:spacing w:line="320" w:lineRule="exact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E2169BE" w14:textId="7290A70E" w:rsidR="00323A66" w:rsidRDefault="00AC23C1" w:rsidP="00323A66">
            <w:pPr>
              <w:adjustRightInd w:val="0"/>
              <w:snapToGrid w:val="0"/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Huang Liang-</w:t>
            </w:r>
            <w:proofErr w:type="spellStart"/>
            <w:r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chun</w:t>
            </w:r>
            <w:proofErr w:type="spellEnd"/>
          </w:p>
          <w:p w14:paraId="4E7EDFAE" w14:textId="77777777" w:rsidR="00323A66" w:rsidRDefault="00323A66" w:rsidP="00323A66">
            <w:pPr>
              <w:adjustRightInd w:val="0"/>
              <w:snapToGrid w:val="0"/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86C9AB4" w14:textId="77777777" w:rsidR="00323A66" w:rsidRPr="00D363C3" w:rsidRDefault="00837122" w:rsidP="00323A66">
            <w:pPr>
              <w:adjustRightInd w:val="0"/>
              <w:snapToGrid w:val="0"/>
              <w:spacing w:line="320" w:lineRule="exact"/>
              <w:jc w:val="center"/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363C3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Etudiant</w:t>
            </w:r>
            <w:proofErr w:type="spellEnd"/>
            <w:r w:rsidRPr="00D363C3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 xml:space="preserve"> en master </w:t>
            </w:r>
          </w:p>
          <w:p w14:paraId="476F3640" w14:textId="48810368" w:rsidR="00837122" w:rsidRPr="00D363C3" w:rsidRDefault="00837122" w:rsidP="00323A66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</w:rPr>
            </w:pPr>
            <w:r w:rsidRPr="00D363C3">
              <w:rPr>
                <w:rFonts w:cs="Segoe UI"/>
                <w:bCs/>
                <w:color w:val="000000"/>
                <w:sz w:val="24"/>
                <w:szCs w:val="24"/>
                <w:shd w:val="clear" w:color="auto" w:fill="FFFFFF"/>
              </w:rPr>
              <w:t>Université Nationale de Taïwan</w:t>
            </w:r>
          </w:p>
          <w:p w14:paraId="10811E9A" w14:textId="77777777" w:rsidR="00837122" w:rsidRPr="007F441D" w:rsidRDefault="00837122" w:rsidP="00837122">
            <w:pPr>
              <w:spacing w:line="320" w:lineRule="exact"/>
              <w:jc w:val="center"/>
              <w:rPr>
                <w:bCs/>
                <w:sz w:val="24"/>
                <w:szCs w:val="24"/>
                <w:lang w:val="en-US"/>
              </w:rPr>
            </w:pPr>
            <w:r w:rsidRPr="007F441D">
              <w:rPr>
                <w:bCs/>
                <w:sz w:val="24"/>
                <w:szCs w:val="24"/>
                <w:lang w:val="en-US"/>
              </w:rPr>
              <w:t xml:space="preserve">The Narrative Imagination of the Ghostly and the Anomalous in Han-script Fiction of Colonial Taiwan: A Case Study of the Taiwan </w:t>
            </w:r>
            <w:proofErr w:type="spellStart"/>
            <w:r w:rsidRPr="007F441D">
              <w:rPr>
                <w:bCs/>
                <w:sz w:val="24"/>
                <w:szCs w:val="24"/>
                <w:lang w:val="en-US"/>
              </w:rPr>
              <w:t>Nichinichi</w:t>
            </w:r>
            <w:proofErr w:type="spellEnd"/>
            <w:r w:rsidRPr="007F441D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441D">
              <w:rPr>
                <w:bCs/>
                <w:sz w:val="24"/>
                <w:szCs w:val="24"/>
                <w:lang w:val="en-US"/>
              </w:rPr>
              <w:t>Shinpō</w:t>
            </w:r>
            <w:proofErr w:type="spellEnd"/>
            <w:r w:rsidRPr="007F441D">
              <w:rPr>
                <w:bCs/>
                <w:sz w:val="24"/>
                <w:szCs w:val="24"/>
                <w:lang w:val="en-US"/>
              </w:rPr>
              <w:t xml:space="preserve"> Series</w:t>
            </w:r>
          </w:p>
          <w:p w14:paraId="37EBFECC" w14:textId="77777777" w:rsidR="00837122" w:rsidRPr="007F441D" w:rsidRDefault="00837122" w:rsidP="00A92B3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  <w:p w14:paraId="70FF24AF" w14:textId="77777777" w:rsidR="00471090" w:rsidRPr="007F441D" w:rsidRDefault="00471090" w:rsidP="00837122">
            <w:pPr>
              <w:spacing w:line="320" w:lineRule="exact"/>
              <w:jc w:val="center"/>
              <w:rPr>
                <w:rFonts w:eastAsia="宋體-簡"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71090" w:rsidRPr="00CC64BC" w14:paraId="6BF710CE" w14:textId="77777777" w:rsidTr="00745EA9">
        <w:tc>
          <w:tcPr>
            <w:tcW w:w="1815" w:type="dxa"/>
            <w:shd w:val="clear" w:color="auto" w:fill="000000" w:themeFill="text1"/>
          </w:tcPr>
          <w:p w14:paraId="0FECF6F6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</w:rPr>
              <w:lastRenderedPageBreak/>
              <w:t>17h00-17h30</w:t>
            </w:r>
          </w:p>
        </w:tc>
        <w:tc>
          <w:tcPr>
            <w:tcW w:w="6578" w:type="dxa"/>
          </w:tcPr>
          <w:p w14:paraId="60DB5FA0" w14:textId="77777777" w:rsidR="00D363C3" w:rsidRDefault="00D363C3" w:rsidP="006E77B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20CAF928" w14:textId="1BC1A384" w:rsidR="006E77B6" w:rsidRPr="008B0D86" w:rsidRDefault="00D363C3" w:rsidP="006E77B6">
            <w:pPr>
              <w:spacing w:line="320" w:lineRule="exact"/>
              <w:jc w:val="center"/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Book Lau</w:t>
            </w:r>
            <w:r w:rsidR="0087139E"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>n</w:t>
            </w:r>
            <w:r>
              <w:rPr>
                <w:rFonts w:eastAsia="宋體-簡"/>
                <w:bCs/>
                <w:color w:val="000000" w:themeColor="text1"/>
                <w:sz w:val="24"/>
                <w:szCs w:val="24"/>
                <w:lang w:eastAsia="zh-TW"/>
              </w:rPr>
              <w:t xml:space="preserve">ch </w:t>
            </w:r>
          </w:p>
          <w:p w14:paraId="14F73D4B" w14:textId="2747A6C6" w:rsidR="00323A66" w:rsidRPr="00323A66" w:rsidRDefault="00323A66" w:rsidP="004F29F8">
            <w:pPr>
              <w:spacing w:line="320" w:lineRule="exact"/>
              <w:jc w:val="center"/>
              <w:rPr>
                <w:rFonts w:cs="Times New Roman"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  <w:tr w:rsidR="00471090" w:rsidRPr="00AE14E0" w14:paraId="551DDBF5" w14:textId="77777777" w:rsidTr="00745EA9">
        <w:tc>
          <w:tcPr>
            <w:tcW w:w="1815" w:type="dxa"/>
            <w:shd w:val="clear" w:color="auto" w:fill="000000" w:themeFill="text1"/>
          </w:tcPr>
          <w:p w14:paraId="1A9A4988" w14:textId="77777777" w:rsidR="00471090" w:rsidRPr="00AE14E0" w:rsidRDefault="00471090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val="en-US" w:eastAsia="zh-TW"/>
              </w:rPr>
            </w:pPr>
            <w:r w:rsidRPr="00AE14E0">
              <w:rPr>
                <w:rFonts w:eastAsia="宋體-簡"/>
                <w:bCs/>
                <w:color w:val="FFFFFF" w:themeColor="background1"/>
                <w:sz w:val="24"/>
                <w:szCs w:val="24"/>
                <w:lang w:val="en-US" w:eastAsia="zh-TW"/>
              </w:rPr>
              <w:t xml:space="preserve">17h30-18h </w:t>
            </w:r>
          </w:p>
          <w:p w14:paraId="004C8F46" w14:textId="77777777" w:rsidR="00A92B36" w:rsidRPr="00AE14E0" w:rsidRDefault="00A92B36" w:rsidP="00A92B36">
            <w:pPr>
              <w:spacing w:line="320" w:lineRule="exact"/>
              <w:rPr>
                <w:rFonts w:eastAsia="宋體-簡"/>
                <w:bCs/>
                <w:color w:val="FFFFFF" w:themeColor="background1"/>
                <w:sz w:val="24"/>
                <w:szCs w:val="24"/>
                <w:lang w:val="en-US" w:eastAsia="zh-TW"/>
              </w:rPr>
            </w:pPr>
          </w:p>
        </w:tc>
        <w:tc>
          <w:tcPr>
            <w:tcW w:w="6578" w:type="dxa"/>
          </w:tcPr>
          <w:p w14:paraId="2B54F6B8" w14:textId="77777777" w:rsidR="007A1DE3" w:rsidRDefault="007A1DE3" w:rsidP="00A92B36">
            <w:pPr>
              <w:adjustRightInd w:val="0"/>
              <w:snapToGrid w:val="0"/>
              <w:spacing w:line="320" w:lineRule="exact"/>
              <w:jc w:val="center"/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E397577" w14:textId="7589CD87" w:rsidR="00471090" w:rsidRPr="00AE14E0" w:rsidRDefault="007A1DE3" w:rsidP="007A1DE3">
            <w:pPr>
              <w:adjustRightInd w:val="0"/>
              <w:snapToGrid w:val="0"/>
              <w:spacing w:line="320" w:lineRule="exact"/>
              <w:jc w:val="center"/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f1"/>
                <w:rFonts w:cs="Arial"/>
                <w:b w:val="0"/>
                <w:color w:val="001E41"/>
                <w:sz w:val="24"/>
                <w:szCs w:val="24"/>
                <w:bdr w:val="none" w:sz="0" w:space="0" w:color="auto" w:frame="1"/>
                <w:shd w:val="clear" w:color="auto" w:fill="FFFFFF"/>
              </w:rPr>
              <w:t>Discussion et clôture</w:t>
            </w:r>
          </w:p>
          <w:p w14:paraId="14211B37" w14:textId="2C039DA1" w:rsidR="008927C7" w:rsidRPr="00AE14E0" w:rsidRDefault="008927C7" w:rsidP="00A92B36">
            <w:pPr>
              <w:adjustRightInd w:val="0"/>
              <w:snapToGrid w:val="0"/>
              <w:spacing w:line="320" w:lineRule="exact"/>
              <w:jc w:val="center"/>
              <w:rPr>
                <w:rFonts w:eastAsia="宋體-簡"/>
                <w:bCs/>
                <w:i/>
                <w:i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758C1914" w14:textId="77777777" w:rsidR="00471090" w:rsidRPr="00AE14E0" w:rsidRDefault="00471090" w:rsidP="00A92B36">
      <w:pPr>
        <w:spacing w:line="320" w:lineRule="exact"/>
        <w:rPr>
          <w:rFonts w:eastAsia="宋體-簡"/>
          <w:bCs/>
          <w:color w:val="000000" w:themeColor="text1"/>
          <w:sz w:val="24"/>
          <w:szCs w:val="24"/>
          <w:lang w:val="en-US" w:eastAsia="zh-TW"/>
        </w:rPr>
      </w:pPr>
    </w:p>
    <w:p w14:paraId="09CC3640" w14:textId="7C65CBA0" w:rsidR="00471090" w:rsidRPr="00044DBB" w:rsidRDefault="00044DBB" w:rsidP="0031082A">
      <w:pPr>
        <w:spacing w:line="300" w:lineRule="exact"/>
        <w:rPr>
          <w:rFonts w:eastAsia="宋體-簡"/>
          <w:color w:val="000000" w:themeColor="text1"/>
          <w:sz w:val="24"/>
          <w:szCs w:val="24"/>
          <w:lang w:val="en-US" w:eastAsia="zh-TW"/>
        </w:rPr>
      </w:pPr>
      <w:hyperlink r:id="rId10" w:history="1">
        <w:r w:rsidRPr="00B83336">
          <w:rPr>
            <w:rStyle w:val="afa"/>
            <w:rFonts w:eastAsia="宋體-簡"/>
            <w:sz w:val="24"/>
            <w:szCs w:val="24"/>
            <w:lang w:val="en-US" w:eastAsia="zh-TW"/>
          </w:rPr>
          <w:t>https://zoom.us/j/3780976515?pwd=ai8wYjA3L0FhalRnR20wbnhhNGQydz09</w:t>
        </w:r>
      </w:hyperlink>
      <w:r>
        <w:rPr>
          <w:rFonts w:eastAsia="宋體-簡" w:hint="eastAsia"/>
          <w:color w:val="000000" w:themeColor="text1"/>
          <w:sz w:val="24"/>
          <w:szCs w:val="24"/>
          <w:lang w:val="en-US" w:eastAsia="zh-TW"/>
        </w:rPr>
        <w:t xml:space="preserve"> </w:t>
      </w:r>
    </w:p>
    <w:p w14:paraId="7EEB0AD4" w14:textId="77777777" w:rsidR="00471090" w:rsidRPr="00AE14E0" w:rsidRDefault="00471090" w:rsidP="0031082A">
      <w:pPr>
        <w:spacing w:line="300" w:lineRule="exact"/>
        <w:rPr>
          <w:rFonts w:eastAsia="宋體-簡"/>
          <w:color w:val="000000" w:themeColor="text1"/>
          <w:sz w:val="24"/>
          <w:szCs w:val="24"/>
          <w:lang w:val="en-US" w:eastAsia="zh-TW"/>
        </w:rPr>
      </w:pPr>
    </w:p>
    <w:p w14:paraId="3BE30FB9" w14:textId="65C7FAC6" w:rsidR="007D291E" w:rsidRPr="00AE14E0" w:rsidRDefault="00512E03" w:rsidP="00383330">
      <w:pPr>
        <w:spacing w:line="300" w:lineRule="exact"/>
        <w:rPr>
          <w:rFonts w:eastAsia="宋體-簡"/>
          <w:b/>
          <w:bCs/>
          <w:color w:val="000000" w:themeColor="text1"/>
          <w:sz w:val="24"/>
          <w:szCs w:val="24"/>
          <w:lang w:eastAsia="zh-TW"/>
        </w:rPr>
      </w:pPr>
      <w:r w:rsidRPr="00AE14E0">
        <w:rPr>
          <w:rFonts w:eastAsia="宋體-簡"/>
          <w:b/>
          <w:bCs/>
          <w:color w:val="000000" w:themeColor="text1"/>
          <w:sz w:val="24"/>
          <w:szCs w:val="24"/>
          <w:lang w:eastAsia="zh-TW"/>
        </w:rPr>
        <w:t xml:space="preserve">Scanner pour </w:t>
      </w:r>
      <w:r w:rsidR="00127CEF" w:rsidRPr="00AE14E0">
        <w:rPr>
          <w:rFonts w:eastAsia="宋體-簡"/>
          <w:b/>
          <w:bCs/>
          <w:color w:val="000000" w:themeColor="text1"/>
          <w:sz w:val="24"/>
          <w:szCs w:val="24"/>
          <w:lang w:eastAsia="zh-TW"/>
        </w:rPr>
        <w:t>obtenir</w:t>
      </w:r>
      <w:r w:rsidRPr="00AE14E0">
        <w:rPr>
          <w:rFonts w:eastAsia="宋體-簡"/>
          <w:b/>
          <w:bCs/>
          <w:color w:val="000000" w:themeColor="text1"/>
          <w:sz w:val="24"/>
          <w:szCs w:val="24"/>
          <w:lang w:eastAsia="zh-TW"/>
        </w:rPr>
        <w:t xml:space="preserve"> l’information des événements </w:t>
      </w:r>
      <w:r w:rsidR="00127CEF" w:rsidRPr="00AE14E0">
        <w:rPr>
          <w:rFonts w:eastAsia="宋體-簡"/>
          <w:b/>
          <w:bCs/>
          <w:color w:val="000000" w:themeColor="text1"/>
          <w:sz w:val="24"/>
          <w:szCs w:val="24"/>
          <w:lang w:eastAsia="zh-TW"/>
        </w:rPr>
        <w:t>organisés par la chaire en études taïwanaises de l’</w:t>
      </w:r>
      <w:proofErr w:type="spellStart"/>
      <w:r w:rsidR="00127CEF" w:rsidRPr="00AE14E0">
        <w:rPr>
          <w:rFonts w:eastAsia="宋體-簡"/>
          <w:b/>
          <w:bCs/>
          <w:color w:val="000000" w:themeColor="text1"/>
          <w:sz w:val="24"/>
          <w:szCs w:val="24"/>
          <w:lang w:eastAsia="zh-TW"/>
        </w:rPr>
        <w:t>Inalco</w:t>
      </w:r>
      <w:proofErr w:type="spellEnd"/>
    </w:p>
    <w:p w14:paraId="4F57FADA" w14:textId="7D3F4D11" w:rsidR="007D291E" w:rsidRPr="00AE14E0" w:rsidRDefault="007D291E" w:rsidP="007D291E">
      <w:pPr>
        <w:spacing w:line="240" w:lineRule="auto"/>
        <w:jc w:val="center"/>
        <w:rPr>
          <w:sz w:val="24"/>
          <w:szCs w:val="24"/>
          <w:lang w:eastAsia="zh-TW"/>
        </w:rPr>
      </w:pPr>
      <w:r w:rsidRPr="00AE14E0">
        <w:rPr>
          <w:rFonts w:eastAsia="宋體-簡"/>
          <w:noProof/>
          <w:color w:val="000000" w:themeColor="text1"/>
          <w:sz w:val="24"/>
          <w:szCs w:val="24"/>
          <w:lang w:eastAsia="zh-TW"/>
          <w14:ligatures w14:val="standardContextual"/>
        </w:rPr>
        <w:drawing>
          <wp:inline distT="0" distB="0" distL="0" distR="0" wp14:anchorId="007C7725" wp14:editId="43287C48">
            <wp:extent cx="3777521" cy="4930882"/>
            <wp:effectExtent l="0" t="0" r="0" b="0"/>
            <wp:docPr id="741743898" name="圖片 2" descr="一張含有 文字, 螢幕擷取畫面, 圓形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743898" name="圖片 2" descr="一張含有 文字, 螢幕擷取畫面, 圓形, 字型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759" cy="501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291E" w:rsidRPr="00AE14E0">
      <w:footerReference w:type="even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6BC5" w14:textId="77777777" w:rsidR="00906489" w:rsidRDefault="00906489" w:rsidP="008901DE">
      <w:pPr>
        <w:spacing w:after="0" w:line="240" w:lineRule="auto"/>
      </w:pPr>
      <w:r>
        <w:separator/>
      </w:r>
    </w:p>
  </w:endnote>
  <w:endnote w:type="continuationSeparator" w:id="0">
    <w:p w14:paraId="75E5085A" w14:textId="77777777" w:rsidR="00906489" w:rsidRDefault="00906489" w:rsidP="0089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新細明體"/>
    <w:panose1 w:val="020B0604020202020204"/>
    <w:charset w:val="88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宋體-簡">
    <w:altName w:val="Microsoft Ya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雅痞-簡">
    <w:panose1 w:val="020F0603040207020204"/>
    <w:charset w:val="86"/>
    <w:family w:val="swiss"/>
    <w:notTrueType/>
    <w:pitch w:val="variable"/>
    <w:sig w:usb0="A00002FF" w:usb1="7ACF7CFB" w:usb2="0000001E" w:usb3="00000000" w:csb0="00040001" w:csb1="00000000"/>
  </w:font>
  <w:font w:name="標楷體">
    <w:altName w:val="微軟正黑體"/>
    <w:panose1 w:val="02010601000101010101"/>
    <w:charset w:val="88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13375214"/>
      <w:docPartObj>
        <w:docPartGallery w:val="Page Numbers (Bottom of Page)"/>
        <w:docPartUnique/>
      </w:docPartObj>
    </w:sdtPr>
    <w:sdtContent>
      <w:p w14:paraId="3B7A5A80" w14:textId="626A048E" w:rsidR="008901DE" w:rsidRDefault="008901DE" w:rsidP="00E70CC7">
        <w:pPr>
          <w:pStyle w:val="af3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2FC53476" w14:textId="77777777" w:rsidR="008901DE" w:rsidRDefault="008901D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1824081018"/>
      <w:docPartObj>
        <w:docPartGallery w:val="Page Numbers (Bottom of Page)"/>
        <w:docPartUnique/>
      </w:docPartObj>
    </w:sdtPr>
    <w:sdtContent>
      <w:p w14:paraId="1A25CF18" w14:textId="47E942DF" w:rsidR="008901DE" w:rsidRDefault="008901DE" w:rsidP="00E70CC7">
        <w:pPr>
          <w:pStyle w:val="af3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6</w:t>
        </w:r>
        <w:r>
          <w:rPr>
            <w:rStyle w:val="af5"/>
          </w:rPr>
          <w:fldChar w:fldCharType="end"/>
        </w:r>
      </w:p>
    </w:sdtContent>
  </w:sdt>
  <w:p w14:paraId="54715063" w14:textId="77777777" w:rsidR="008901DE" w:rsidRDefault="008901D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0B85" w14:textId="77777777" w:rsidR="00906489" w:rsidRDefault="00906489" w:rsidP="008901DE">
      <w:pPr>
        <w:spacing w:after="0" w:line="240" w:lineRule="auto"/>
      </w:pPr>
      <w:r>
        <w:separator/>
      </w:r>
    </w:p>
  </w:footnote>
  <w:footnote w:type="continuationSeparator" w:id="0">
    <w:p w14:paraId="44D311D6" w14:textId="77777777" w:rsidR="00906489" w:rsidRDefault="00906489" w:rsidP="00890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AA4"/>
    <w:multiLevelType w:val="hybridMultilevel"/>
    <w:tmpl w:val="5C22D692"/>
    <w:lvl w:ilvl="0" w:tplc="81480950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8A09F7"/>
    <w:multiLevelType w:val="hybridMultilevel"/>
    <w:tmpl w:val="E9FE76A0"/>
    <w:lvl w:ilvl="0" w:tplc="81480950">
      <w:start w:val="1"/>
      <w:numFmt w:val="japaneseCounting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 w16cid:durableId="977758591">
    <w:abstractNumId w:val="1"/>
  </w:num>
  <w:num w:numId="2" w16cid:durableId="133569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F8"/>
    <w:rsid w:val="000024C3"/>
    <w:rsid w:val="0000559C"/>
    <w:rsid w:val="00007B14"/>
    <w:rsid w:val="0001055F"/>
    <w:rsid w:val="00044B35"/>
    <w:rsid w:val="00044DBB"/>
    <w:rsid w:val="000657B5"/>
    <w:rsid w:val="00077B8F"/>
    <w:rsid w:val="00086F7A"/>
    <w:rsid w:val="000936FE"/>
    <w:rsid w:val="00095901"/>
    <w:rsid w:val="000A0D8C"/>
    <w:rsid w:val="000A6DE0"/>
    <w:rsid w:val="000B510D"/>
    <w:rsid w:val="000C35BA"/>
    <w:rsid w:val="000D00F8"/>
    <w:rsid w:val="000F0210"/>
    <w:rsid w:val="000F7ACF"/>
    <w:rsid w:val="00107334"/>
    <w:rsid w:val="00110517"/>
    <w:rsid w:val="00127CEF"/>
    <w:rsid w:val="00147B89"/>
    <w:rsid w:val="00164277"/>
    <w:rsid w:val="0016501F"/>
    <w:rsid w:val="0017005F"/>
    <w:rsid w:val="0017431C"/>
    <w:rsid w:val="00195AF4"/>
    <w:rsid w:val="001B1FB4"/>
    <w:rsid w:val="001B7F2C"/>
    <w:rsid w:val="001D279D"/>
    <w:rsid w:val="001E57D1"/>
    <w:rsid w:val="002009F6"/>
    <w:rsid w:val="00204063"/>
    <w:rsid w:val="002279BC"/>
    <w:rsid w:val="002400B1"/>
    <w:rsid w:val="002446EB"/>
    <w:rsid w:val="002477A4"/>
    <w:rsid w:val="00267B8B"/>
    <w:rsid w:val="0029720F"/>
    <w:rsid w:val="002A6074"/>
    <w:rsid w:val="002B01F4"/>
    <w:rsid w:val="002B5E5B"/>
    <w:rsid w:val="002C52F0"/>
    <w:rsid w:val="002D1A08"/>
    <w:rsid w:val="002F48B1"/>
    <w:rsid w:val="0031082A"/>
    <w:rsid w:val="00323A66"/>
    <w:rsid w:val="00323C77"/>
    <w:rsid w:val="00333C70"/>
    <w:rsid w:val="00333CF0"/>
    <w:rsid w:val="00342E76"/>
    <w:rsid w:val="00345B74"/>
    <w:rsid w:val="00361292"/>
    <w:rsid w:val="00383330"/>
    <w:rsid w:val="00386EFD"/>
    <w:rsid w:val="003C5F95"/>
    <w:rsid w:val="003D0735"/>
    <w:rsid w:val="003D7AEF"/>
    <w:rsid w:val="003E75EE"/>
    <w:rsid w:val="004010E2"/>
    <w:rsid w:val="00406EBD"/>
    <w:rsid w:val="00416802"/>
    <w:rsid w:val="00416F7C"/>
    <w:rsid w:val="0045758E"/>
    <w:rsid w:val="00462D13"/>
    <w:rsid w:val="00471090"/>
    <w:rsid w:val="004A3F0C"/>
    <w:rsid w:val="004B55B9"/>
    <w:rsid w:val="004C2001"/>
    <w:rsid w:val="004D018A"/>
    <w:rsid w:val="004D4409"/>
    <w:rsid w:val="004E1B02"/>
    <w:rsid w:val="004F195F"/>
    <w:rsid w:val="004F29F8"/>
    <w:rsid w:val="004F2BB4"/>
    <w:rsid w:val="004F5840"/>
    <w:rsid w:val="00502E52"/>
    <w:rsid w:val="00503C63"/>
    <w:rsid w:val="00511DF0"/>
    <w:rsid w:val="00512E03"/>
    <w:rsid w:val="00521294"/>
    <w:rsid w:val="00521FFD"/>
    <w:rsid w:val="00527B35"/>
    <w:rsid w:val="00544093"/>
    <w:rsid w:val="00557510"/>
    <w:rsid w:val="00562A05"/>
    <w:rsid w:val="005C1691"/>
    <w:rsid w:val="005E60F0"/>
    <w:rsid w:val="00605ED6"/>
    <w:rsid w:val="00622979"/>
    <w:rsid w:val="00644178"/>
    <w:rsid w:val="006458B3"/>
    <w:rsid w:val="00651799"/>
    <w:rsid w:val="006619DF"/>
    <w:rsid w:val="006800F7"/>
    <w:rsid w:val="00683103"/>
    <w:rsid w:val="006956EC"/>
    <w:rsid w:val="006B0096"/>
    <w:rsid w:val="006B156F"/>
    <w:rsid w:val="006C5DC7"/>
    <w:rsid w:val="006D1055"/>
    <w:rsid w:val="006E1871"/>
    <w:rsid w:val="006E77B6"/>
    <w:rsid w:val="006F7212"/>
    <w:rsid w:val="00701517"/>
    <w:rsid w:val="00702A44"/>
    <w:rsid w:val="00730664"/>
    <w:rsid w:val="00733455"/>
    <w:rsid w:val="00740AB9"/>
    <w:rsid w:val="00797473"/>
    <w:rsid w:val="007A139C"/>
    <w:rsid w:val="007A1DE3"/>
    <w:rsid w:val="007C1BD0"/>
    <w:rsid w:val="007D291E"/>
    <w:rsid w:val="007F441D"/>
    <w:rsid w:val="008031AB"/>
    <w:rsid w:val="00804158"/>
    <w:rsid w:val="00805B7E"/>
    <w:rsid w:val="00810064"/>
    <w:rsid w:val="0082459D"/>
    <w:rsid w:val="00837122"/>
    <w:rsid w:val="008404AA"/>
    <w:rsid w:val="00850C7B"/>
    <w:rsid w:val="00857993"/>
    <w:rsid w:val="0087139E"/>
    <w:rsid w:val="00884467"/>
    <w:rsid w:val="008901DE"/>
    <w:rsid w:val="008927C7"/>
    <w:rsid w:val="008B0D86"/>
    <w:rsid w:val="008D3C4A"/>
    <w:rsid w:val="008E4E46"/>
    <w:rsid w:val="00906489"/>
    <w:rsid w:val="00911ACD"/>
    <w:rsid w:val="00927809"/>
    <w:rsid w:val="00930BFA"/>
    <w:rsid w:val="00936274"/>
    <w:rsid w:val="0094169F"/>
    <w:rsid w:val="00943E74"/>
    <w:rsid w:val="00951581"/>
    <w:rsid w:val="00951B23"/>
    <w:rsid w:val="009623E9"/>
    <w:rsid w:val="00965835"/>
    <w:rsid w:val="0097528D"/>
    <w:rsid w:val="00992199"/>
    <w:rsid w:val="00995C99"/>
    <w:rsid w:val="00996FA2"/>
    <w:rsid w:val="009A2081"/>
    <w:rsid w:val="009A2F27"/>
    <w:rsid w:val="009A6657"/>
    <w:rsid w:val="009D205C"/>
    <w:rsid w:val="009E0E20"/>
    <w:rsid w:val="009E4312"/>
    <w:rsid w:val="009F7DFB"/>
    <w:rsid w:val="00A015CD"/>
    <w:rsid w:val="00A20243"/>
    <w:rsid w:val="00A23A4E"/>
    <w:rsid w:val="00A4468E"/>
    <w:rsid w:val="00A450E4"/>
    <w:rsid w:val="00A4600D"/>
    <w:rsid w:val="00A60EA3"/>
    <w:rsid w:val="00A74147"/>
    <w:rsid w:val="00A92B36"/>
    <w:rsid w:val="00A962E6"/>
    <w:rsid w:val="00AA37CF"/>
    <w:rsid w:val="00AB4BA2"/>
    <w:rsid w:val="00AC23C1"/>
    <w:rsid w:val="00AC69AB"/>
    <w:rsid w:val="00AD30EC"/>
    <w:rsid w:val="00AD4A8A"/>
    <w:rsid w:val="00AE14E0"/>
    <w:rsid w:val="00AE54A2"/>
    <w:rsid w:val="00B017C4"/>
    <w:rsid w:val="00B041B9"/>
    <w:rsid w:val="00B04ECB"/>
    <w:rsid w:val="00B1562C"/>
    <w:rsid w:val="00B26006"/>
    <w:rsid w:val="00B40FE6"/>
    <w:rsid w:val="00B545DA"/>
    <w:rsid w:val="00B630E6"/>
    <w:rsid w:val="00B71BC0"/>
    <w:rsid w:val="00B728EA"/>
    <w:rsid w:val="00BA1D6F"/>
    <w:rsid w:val="00BA27D5"/>
    <w:rsid w:val="00BF57C3"/>
    <w:rsid w:val="00BF5B0D"/>
    <w:rsid w:val="00BF6C8B"/>
    <w:rsid w:val="00C1669D"/>
    <w:rsid w:val="00C21064"/>
    <w:rsid w:val="00C43978"/>
    <w:rsid w:val="00C57CB9"/>
    <w:rsid w:val="00C85D7A"/>
    <w:rsid w:val="00C9444C"/>
    <w:rsid w:val="00CA7E42"/>
    <w:rsid w:val="00CB5933"/>
    <w:rsid w:val="00CC64BC"/>
    <w:rsid w:val="00CC698F"/>
    <w:rsid w:val="00CD4D81"/>
    <w:rsid w:val="00CD5DDA"/>
    <w:rsid w:val="00CF2B47"/>
    <w:rsid w:val="00D13155"/>
    <w:rsid w:val="00D26BE2"/>
    <w:rsid w:val="00D363C3"/>
    <w:rsid w:val="00D5025C"/>
    <w:rsid w:val="00D702B6"/>
    <w:rsid w:val="00D75CAD"/>
    <w:rsid w:val="00D76117"/>
    <w:rsid w:val="00D970B7"/>
    <w:rsid w:val="00DD29D6"/>
    <w:rsid w:val="00DD6954"/>
    <w:rsid w:val="00DF6654"/>
    <w:rsid w:val="00E07D2A"/>
    <w:rsid w:val="00E270AB"/>
    <w:rsid w:val="00E61AC4"/>
    <w:rsid w:val="00E62D95"/>
    <w:rsid w:val="00E63F4C"/>
    <w:rsid w:val="00E736A5"/>
    <w:rsid w:val="00E825AA"/>
    <w:rsid w:val="00E8559B"/>
    <w:rsid w:val="00E86081"/>
    <w:rsid w:val="00E87E49"/>
    <w:rsid w:val="00E97700"/>
    <w:rsid w:val="00EA2146"/>
    <w:rsid w:val="00EB5D86"/>
    <w:rsid w:val="00EC41DA"/>
    <w:rsid w:val="00ED5475"/>
    <w:rsid w:val="00F04681"/>
    <w:rsid w:val="00F1490C"/>
    <w:rsid w:val="00F56BF1"/>
    <w:rsid w:val="00F613D1"/>
    <w:rsid w:val="00F824CD"/>
    <w:rsid w:val="00F95E54"/>
    <w:rsid w:val="00F96F66"/>
    <w:rsid w:val="00FD55CB"/>
    <w:rsid w:val="00FE523F"/>
    <w:rsid w:val="00FF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6260"/>
  <w15:chartTrackingRefBased/>
  <w15:docId w15:val="{C86B59B5-D225-5F48-9EE7-D6C5CE24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0F8"/>
    <w:pPr>
      <w:spacing w:line="259" w:lineRule="auto"/>
    </w:pPr>
    <w:rPr>
      <w:kern w:val="0"/>
      <w:sz w:val="22"/>
      <w:szCs w:val="22"/>
      <w:lang w:val="fr-FR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00F8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00F8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00F8"/>
    <w:pPr>
      <w:keepNext/>
      <w:keepLines/>
      <w:widowControl w:val="0"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32"/>
      <w:szCs w:val="32"/>
      <w:lang w:val="en-US"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0F8"/>
    <w:pPr>
      <w:keepNext/>
      <w:keepLines/>
      <w:widowControl w:val="0"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kern w:val="2"/>
      <w:sz w:val="28"/>
      <w:szCs w:val="28"/>
      <w:lang w:val="en-US"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0F8"/>
    <w:pPr>
      <w:keepNext/>
      <w:keepLines/>
      <w:widowControl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0F8"/>
    <w:pPr>
      <w:keepNext/>
      <w:keepLines/>
      <w:widowControl w:val="0"/>
      <w:spacing w:before="40" w:after="0" w:line="278" w:lineRule="auto"/>
      <w:outlineLvl w:val="5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0F8"/>
    <w:pPr>
      <w:keepNext/>
      <w:keepLines/>
      <w:widowControl w:val="0"/>
      <w:spacing w:before="40" w:after="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0F8"/>
    <w:pPr>
      <w:keepNext/>
      <w:keepLines/>
      <w:widowControl w:val="0"/>
      <w:spacing w:before="40" w:after="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0F8"/>
    <w:pPr>
      <w:keepNext/>
      <w:keepLines/>
      <w:widowControl w:val="0"/>
      <w:spacing w:before="40" w:after="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D00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D0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D00F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D0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D00F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D00F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D00F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D00F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D00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00F8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D0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00F8"/>
    <w:pPr>
      <w:widowControl w:val="0"/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D00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00F8"/>
    <w:pPr>
      <w:widowControl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D00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00F8"/>
    <w:pPr>
      <w:widowControl w:val="0"/>
      <w:spacing w:line="278" w:lineRule="auto"/>
      <w:ind w:left="720"/>
      <w:contextualSpacing/>
    </w:pPr>
    <w:rPr>
      <w:kern w:val="2"/>
      <w:sz w:val="24"/>
      <w:szCs w:val="24"/>
      <w:lang w:val="en-US"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0D00F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00F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D00F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00F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D00F8"/>
    <w:pPr>
      <w:spacing w:after="0" w:line="240" w:lineRule="auto"/>
    </w:pPr>
    <w:rPr>
      <w:kern w:val="0"/>
      <w:sz w:val="22"/>
      <w:szCs w:val="22"/>
      <w:lang w:val="fr-FR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D00F8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paragraph" w:styleId="af">
    <w:name w:val="Body Text"/>
    <w:basedOn w:val="a"/>
    <w:link w:val="af0"/>
    <w:rsid w:val="000D00F8"/>
    <w:pPr>
      <w:suppressAutoHyphens/>
      <w:spacing w:after="140" w:line="276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af0">
    <w:name w:val="本文 字元"/>
    <w:basedOn w:val="a0"/>
    <w:link w:val="af"/>
    <w:rsid w:val="000D00F8"/>
    <w:rPr>
      <w:rFonts w:ascii="Liberation Serif" w:eastAsia="SimSun" w:hAnsi="Liberation Serif" w:cs="Lucida Sans"/>
      <w:lang w:val="fr-FR" w:eastAsia="zh-CN" w:bidi="hi-IN"/>
      <w14:ligatures w14:val="none"/>
    </w:rPr>
  </w:style>
  <w:style w:type="character" w:styleId="af1">
    <w:name w:val="Strong"/>
    <w:basedOn w:val="a0"/>
    <w:uiPriority w:val="22"/>
    <w:qFormat/>
    <w:rsid w:val="00562A05"/>
    <w:rPr>
      <w:b/>
      <w:bCs/>
    </w:rPr>
  </w:style>
  <w:style w:type="character" w:customStyle="1" w:styleId="gmail-rynqvb">
    <w:name w:val="gmail-rynqvb"/>
    <w:basedOn w:val="a0"/>
    <w:rsid w:val="007C1BD0"/>
  </w:style>
  <w:style w:type="character" w:styleId="af2">
    <w:name w:val="Emphasis"/>
    <w:basedOn w:val="a0"/>
    <w:uiPriority w:val="20"/>
    <w:qFormat/>
    <w:rsid w:val="002400B1"/>
    <w:rPr>
      <w:i/>
      <w:iCs/>
    </w:rPr>
  </w:style>
  <w:style w:type="paragraph" w:styleId="af3">
    <w:name w:val="footer"/>
    <w:basedOn w:val="a"/>
    <w:link w:val="af4"/>
    <w:uiPriority w:val="99"/>
    <w:unhideWhenUsed/>
    <w:rsid w:val="00890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8901DE"/>
    <w:rPr>
      <w:kern w:val="0"/>
      <w:sz w:val="20"/>
      <w:szCs w:val="20"/>
      <w:lang w:val="fr-FR" w:eastAsia="en-US"/>
      <w14:ligatures w14:val="none"/>
    </w:rPr>
  </w:style>
  <w:style w:type="character" w:styleId="af5">
    <w:name w:val="page number"/>
    <w:basedOn w:val="a0"/>
    <w:uiPriority w:val="99"/>
    <w:semiHidden/>
    <w:unhideWhenUsed/>
    <w:rsid w:val="008901DE"/>
  </w:style>
  <w:style w:type="paragraph" w:styleId="af6">
    <w:name w:val="header"/>
    <w:basedOn w:val="a"/>
    <w:link w:val="af7"/>
    <w:uiPriority w:val="99"/>
    <w:unhideWhenUsed/>
    <w:rsid w:val="004010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首 字元"/>
    <w:basedOn w:val="a0"/>
    <w:link w:val="af6"/>
    <w:uiPriority w:val="99"/>
    <w:rsid w:val="004010E2"/>
    <w:rPr>
      <w:kern w:val="0"/>
      <w:sz w:val="20"/>
      <w:szCs w:val="20"/>
      <w:lang w:val="fr-FR" w:eastAsia="en-US"/>
      <w14:ligatures w14:val="none"/>
    </w:rPr>
  </w:style>
  <w:style w:type="paragraph" w:styleId="af8">
    <w:name w:val="footnote text"/>
    <w:basedOn w:val="a"/>
    <w:link w:val="af9"/>
    <w:uiPriority w:val="99"/>
    <w:unhideWhenUsed/>
    <w:rsid w:val="00521294"/>
    <w:pPr>
      <w:widowControl w:val="0"/>
      <w:snapToGrid w:val="0"/>
      <w:spacing w:after="0" w:line="240" w:lineRule="auto"/>
    </w:pPr>
    <w:rPr>
      <w:kern w:val="2"/>
      <w:sz w:val="20"/>
      <w:szCs w:val="20"/>
      <w:lang w:val="en-US" w:eastAsia="zh-TW"/>
    </w:rPr>
  </w:style>
  <w:style w:type="character" w:customStyle="1" w:styleId="af9">
    <w:name w:val="註腳文字 字元"/>
    <w:basedOn w:val="a0"/>
    <w:link w:val="af8"/>
    <w:uiPriority w:val="99"/>
    <w:rsid w:val="00521294"/>
    <w:rPr>
      <w:sz w:val="20"/>
      <w:szCs w:val="20"/>
      <w14:ligatures w14:val="none"/>
    </w:rPr>
  </w:style>
  <w:style w:type="paragraph" w:customStyle="1" w:styleId="p1">
    <w:name w:val="p1"/>
    <w:basedOn w:val="a"/>
    <w:rsid w:val="00FD55CB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paragraph" w:styleId="HTML">
    <w:name w:val="HTML Preformatted"/>
    <w:basedOn w:val="a"/>
    <w:link w:val="HTML0"/>
    <w:uiPriority w:val="99"/>
    <w:unhideWhenUsed/>
    <w:rsid w:val="009A2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rsid w:val="009A2081"/>
    <w:rPr>
      <w:rFonts w:ascii="細明體" w:eastAsia="細明體" w:hAnsi="細明體" w:cs="細明體"/>
      <w:kern w:val="0"/>
      <w14:ligatures w14:val="none"/>
    </w:rPr>
  </w:style>
  <w:style w:type="character" w:styleId="afa">
    <w:name w:val="Hyperlink"/>
    <w:basedOn w:val="a0"/>
    <w:uiPriority w:val="99"/>
    <w:unhideWhenUsed/>
    <w:rsid w:val="00044DBB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044DBB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044D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oom.us/j/3780976515?pwd=ai8wYjA3L0FhalRnR20wbnhhNGQydz0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8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Chan-Yueh Liu</dc:creator>
  <cp:keywords/>
  <dc:description/>
  <cp:lastModifiedBy>Chan-Yueh Liu</cp:lastModifiedBy>
  <cp:revision>20</cp:revision>
  <cp:lastPrinted>2026-04-07T01:37:00Z</cp:lastPrinted>
  <dcterms:created xsi:type="dcterms:W3CDTF">2026-04-25T15:21:00Z</dcterms:created>
  <dcterms:modified xsi:type="dcterms:W3CDTF">2026-06-02T07:42:00Z</dcterms:modified>
</cp:coreProperties>
</file>